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84" w:rsidRPr="00A15976" w:rsidRDefault="00983598" w:rsidP="00983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8B8">
        <w:rPr>
          <w:rFonts w:ascii="Times New Roman" w:hAnsi="Times New Roman" w:cs="Times New Roman"/>
          <w:b/>
          <w:sz w:val="28"/>
          <w:szCs w:val="28"/>
        </w:rPr>
        <w:t>Технологическая карта урока рефлексии</w:t>
      </w:r>
    </w:p>
    <w:p w:rsidR="00A15976" w:rsidRPr="00A15976" w:rsidRDefault="00A15976" w:rsidP="00A159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Голуб А.Р, учитель русского языка и литературы. МОКУ Таскинская ООШ</w:t>
      </w:r>
    </w:p>
    <w:p w:rsidR="00983598" w:rsidRPr="004808B8" w:rsidRDefault="00983598" w:rsidP="004808B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808B8">
        <w:rPr>
          <w:rFonts w:ascii="Times New Roman" w:hAnsi="Times New Roman" w:cs="Times New Roman"/>
          <w:b/>
          <w:sz w:val="28"/>
          <w:szCs w:val="28"/>
        </w:rPr>
        <w:t>Учебный предмет:</w:t>
      </w:r>
      <w:r w:rsidRPr="004808B8">
        <w:rPr>
          <w:rFonts w:ascii="Times New Roman" w:hAnsi="Times New Roman" w:cs="Times New Roman"/>
          <w:sz w:val="28"/>
          <w:szCs w:val="28"/>
        </w:rPr>
        <w:t xml:space="preserve"> русский язык</w:t>
      </w:r>
    </w:p>
    <w:p w:rsidR="00983598" w:rsidRPr="004808B8" w:rsidRDefault="00983598" w:rsidP="004808B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808B8">
        <w:rPr>
          <w:rFonts w:ascii="Times New Roman" w:hAnsi="Times New Roman" w:cs="Times New Roman"/>
          <w:b/>
          <w:sz w:val="28"/>
          <w:szCs w:val="28"/>
        </w:rPr>
        <w:t>Класс:</w:t>
      </w:r>
      <w:r w:rsidRPr="004808B8">
        <w:rPr>
          <w:rFonts w:ascii="Times New Roman" w:hAnsi="Times New Roman" w:cs="Times New Roman"/>
          <w:sz w:val="28"/>
          <w:szCs w:val="28"/>
        </w:rPr>
        <w:t xml:space="preserve"> 7 </w:t>
      </w:r>
    </w:p>
    <w:p w:rsidR="00983598" w:rsidRPr="004808B8" w:rsidRDefault="00983598" w:rsidP="004808B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808B8">
        <w:rPr>
          <w:rFonts w:ascii="Times New Roman" w:hAnsi="Times New Roman" w:cs="Times New Roman"/>
          <w:b/>
          <w:sz w:val="28"/>
          <w:szCs w:val="28"/>
        </w:rPr>
        <w:t xml:space="preserve">Автор УМК: </w:t>
      </w:r>
      <w:r w:rsidRPr="004808B8">
        <w:rPr>
          <w:rFonts w:ascii="Times New Roman" w:hAnsi="Times New Roman" w:cs="Times New Roman"/>
          <w:sz w:val="28"/>
          <w:szCs w:val="28"/>
        </w:rPr>
        <w:t>М. Т. Баранов, Т.А. Ладыженская, Л.А. Тростенцова и др.</w:t>
      </w:r>
    </w:p>
    <w:p w:rsidR="00983598" w:rsidRPr="004808B8" w:rsidRDefault="00983598" w:rsidP="004808B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808B8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Pr="004808B8">
        <w:rPr>
          <w:rFonts w:ascii="Times New Roman" w:hAnsi="Times New Roman" w:cs="Times New Roman"/>
          <w:sz w:val="28"/>
          <w:szCs w:val="28"/>
        </w:rPr>
        <w:t>Деепричастный оборот.  Запятые при деепричастном обороте.</w:t>
      </w:r>
    </w:p>
    <w:p w:rsidR="00983598" w:rsidRPr="004808B8" w:rsidRDefault="00983598" w:rsidP="004808B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808B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4808B8">
        <w:rPr>
          <w:rFonts w:ascii="Times New Roman" w:hAnsi="Times New Roman" w:cs="Times New Roman"/>
          <w:sz w:val="28"/>
          <w:szCs w:val="28"/>
        </w:rPr>
        <w:t xml:space="preserve"> урок рефлексии</w:t>
      </w:r>
    </w:p>
    <w:p w:rsidR="009B185C" w:rsidRPr="004808B8" w:rsidRDefault="00CA770F" w:rsidP="004808B8">
      <w:pPr>
        <w:pStyle w:val="a9"/>
        <w:shd w:val="clear" w:color="auto" w:fill="FFFFFF"/>
        <w:spacing w:before="0" w:beforeAutospacing="0" w:after="0" w:afterAutospacing="0" w:line="360" w:lineRule="atLeast"/>
        <w:ind w:firstLine="567"/>
        <w:rPr>
          <w:b/>
          <w:sz w:val="28"/>
          <w:szCs w:val="28"/>
        </w:rPr>
      </w:pPr>
      <w:r w:rsidRPr="004808B8">
        <w:rPr>
          <w:b/>
          <w:sz w:val="28"/>
          <w:szCs w:val="28"/>
        </w:rPr>
        <w:t>Цели урока:</w:t>
      </w:r>
    </w:p>
    <w:p w:rsidR="009B185C" w:rsidRPr="004808B8" w:rsidRDefault="009B185C" w:rsidP="004808B8">
      <w:pPr>
        <w:pStyle w:val="a9"/>
        <w:shd w:val="clear" w:color="auto" w:fill="FFFFFF"/>
        <w:spacing w:before="0" w:beforeAutospacing="0" w:after="0" w:afterAutospacing="0" w:line="360" w:lineRule="atLeast"/>
        <w:ind w:firstLine="567"/>
        <w:rPr>
          <w:sz w:val="28"/>
          <w:szCs w:val="28"/>
        </w:rPr>
      </w:pPr>
      <w:r w:rsidRPr="004808B8">
        <w:rPr>
          <w:rStyle w:val="ac"/>
          <w:sz w:val="28"/>
          <w:szCs w:val="28"/>
        </w:rPr>
        <w:t>Цели:Воспитательные:</w:t>
      </w:r>
      <w:r w:rsidRPr="004808B8">
        <w:rPr>
          <w:sz w:val="28"/>
          <w:szCs w:val="28"/>
        </w:rPr>
        <w:t>воспитывать культуру поведения при фронтальной работе, индивидуальной работе.</w:t>
      </w:r>
    </w:p>
    <w:p w:rsidR="009B185C" w:rsidRPr="004808B8" w:rsidRDefault="009B185C" w:rsidP="004808B8">
      <w:pPr>
        <w:pStyle w:val="a9"/>
        <w:shd w:val="clear" w:color="auto" w:fill="FFFFFF"/>
        <w:spacing w:before="0" w:beforeAutospacing="0" w:after="0" w:afterAutospacing="0" w:line="360" w:lineRule="atLeast"/>
        <w:ind w:firstLine="567"/>
        <w:rPr>
          <w:sz w:val="28"/>
          <w:szCs w:val="28"/>
        </w:rPr>
      </w:pPr>
    </w:p>
    <w:p w:rsidR="009B185C" w:rsidRPr="004808B8" w:rsidRDefault="009B185C" w:rsidP="004808B8">
      <w:pPr>
        <w:pStyle w:val="a9"/>
        <w:shd w:val="clear" w:color="auto" w:fill="FFFFFF"/>
        <w:spacing w:before="0" w:beforeAutospacing="0" w:after="0" w:afterAutospacing="0" w:line="360" w:lineRule="atLeast"/>
        <w:ind w:firstLine="567"/>
        <w:rPr>
          <w:sz w:val="28"/>
          <w:szCs w:val="28"/>
        </w:rPr>
      </w:pPr>
      <w:r w:rsidRPr="004808B8">
        <w:rPr>
          <w:rStyle w:val="ac"/>
          <w:sz w:val="28"/>
          <w:szCs w:val="28"/>
        </w:rPr>
        <w:t>Образовательные:</w:t>
      </w:r>
      <w:r w:rsidRPr="004808B8">
        <w:rPr>
          <w:rStyle w:val="apple-converted-space"/>
          <w:i/>
          <w:iCs/>
          <w:sz w:val="28"/>
          <w:szCs w:val="28"/>
        </w:rPr>
        <w:t> </w:t>
      </w:r>
      <w:r w:rsidRPr="004808B8">
        <w:rPr>
          <w:sz w:val="28"/>
          <w:szCs w:val="28"/>
        </w:rPr>
        <w:t>обобщить и систематизировать материала о деепричастии и деепричастном обороте.</w:t>
      </w:r>
    </w:p>
    <w:p w:rsidR="009B185C" w:rsidRPr="004808B8" w:rsidRDefault="009B185C" w:rsidP="004808B8">
      <w:pPr>
        <w:pStyle w:val="a9"/>
        <w:shd w:val="clear" w:color="auto" w:fill="FFFFFF"/>
        <w:spacing w:before="0" w:beforeAutospacing="0" w:after="0" w:afterAutospacing="0" w:line="360" w:lineRule="atLeast"/>
        <w:ind w:firstLine="567"/>
        <w:rPr>
          <w:sz w:val="28"/>
          <w:szCs w:val="28"/>
        </w:rPr>
      </w:pPr>
    </w:p>
    <w:p w:rsidR="009B185C" w:rsidRPr="004808B8" w:rsidRDefault="009B185C" w:rsidP="004808B8">
      <w:pPr>
        <w:pStyle w:val="a9"/>
        <w:shd w:val="clear" w:color="auto" w:fill="FFFFFF"/>
        <w:spacing w:before="0" w:beforeAutospacing="0" w:after="0" w:afterAutospacing="0" w:line="360" w:lineRule="atLeast"/>
        <w:ind w:firstLine="567"/>
        <w:rPr>
          <w:sz w:val="28"/>
          <w:szCs w:val="28"/>
        </w:rPr>
      </w:pPr>
      <w:r w:rsidRPr="004808B8">
        <w:rPr>
          <w:rStyle w:val="ac"/>
          <w:sz w:val="28"/>
          <w:szCs w:val="28"/>
        </w:rPr>
        <w:t>Развивающие:</w:t>
      </w:r>
      <w:r w:rsidRPr="004808B8">
        <w:rPr>
          <w:sz w:val="28"/>
          <w:szCs w:val="28"/>
        </w:rPr>
        <w:t>развивать познавательный интерес учащихся, формировать навыки устной и письменной речи</w:t>
      </w:r>
    </w:p>
    <w:p w:rsidR="009B185C" w:rsidRPr="004808B8" w:rsidRDefault="009B185C" w:rsidP="004808B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3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0"/>
        <w:gridCol w:w="13183"/>
      </w:tblGrid>
      <w:tr w:rsidR="004808B8" w:rsidRPr="004808B8" w:rsidTr="00F200C8">
        <w:trPr>
          <w:gridAfter w:val="1"/>
          <w:wAfter w:w="13183" w:type="dxa"/>
        </w:trPr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Планируемые результаты</w:t>
            </w:r>
          </w:p>
        </w:tc>
      </w:tr>
      <w:tr w:rsidR="009B185C" w:rsidRPr="009B185C" w:rsidTr="00F200C8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1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4808B8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</w:t>
            </w:r>
            <w:r w:rsidR="009B185C"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проводить самооценку на основе критерия успешности учебной деятельности</w:t>
            </w:r>
          </w:p>
          <w:p w:rsidR="009B185C" w:rsidRPr="004808B8" w:rsidRDefault="004808B8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отивация</w:t>
            </w:r>
            <w:r w:rsidR="009B185C"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учебной деятельности;</w:t>
            </w:r>
          </w:p>
        </w:tc>
      </w:tr>
      <w:tr w:rsidR="009B185C" w:rsidRPr="009B185C" w:rsidTr="00F200C8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Метапредметные</w:t>
            </w:r>
          </w:p>
        </w:tc>
        <w:tc>
          <w:tcPr>
            <w:tcW w:w="1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Регулятивные</w:t>
            </w: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оценивать результаты деятельности (своей – чужой)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собственную работу,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планировать свое действие в соответствии с поставленной задачей, определять цель учебной деятельности (этапа) в сотрудничестве с учителем</w:t>
            </w:r>
          </w:p>
        </w:tc>
      </w:tr>
      <w:tr w:rsidR="009B185C" w:rsidRPr="009B185C" w:rsidTr="00F200C8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Познавательные</w:t>
            </w:r>
            <w:r w:rsidRPr="004808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</w:rPr>
              <w:t>:</w:t>
            </w:r>
            <w:r w:rsidRPr="004808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систематизировать материал, полученный на предыдущих уроках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ориентироваться в учебнике находить нужную информацию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работать с разными по уровню заданиями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уметь составлять алгоритмы деятельности при решении проблемы</w:t>
            </w:r>
          </w:p>
        </w:tc>
      </w:tr>
      <w:tr w:rsidR="009B185C" w:rsidRPr="009B185C" w:rsidTr="00F200C8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Коммуникативные</w:t>
            </w: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определять цель учебной деятельности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собеседника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формулировать собственное мнение и позицию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меть с точностью и достаточной полнотой выражать свои мысли</w:t>
            </w:r>
          </w:p>
        </w:tc>
      </w:tr>
      <w:tr w:rsidR="009B185C" w:rsidRPr="009B185C" w:rsidTr="00F200C8"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Предметные</w:t>
            </w:r>
          </w:p>
        </w:tc>
        <w:tc>
          <w:tcPr>
            <w:tcW w:w="13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морфологические и синтаксические признаки деепричастий, орфограмму «Не с деепричастием», правило постановки знаков препинания при одиночном деепричастии и деепричастном обороте.</w:t>
            </w:r>
          </w:p>
          <w:p w:rsidR="009B185C" w:rsidRPr="004808B8" w:rsidRDefault="009B185C" w:rsidP="004808B8">
            <w:pPr>
              <w:pStyle w:val="ad"/>
              <w:ind w:left="95" w:right="2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8B8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находить деепричастия, определять вид, образовывать деепричастия от глаголов, правильно выделять деепричастия и деепричастные обороты на письме, конструировать предложения с деепричастными оборотами.</w:t>
            </w:r>
          </w:p>
        </w:tc>
      </w:tr>
    </w:tbl>
    <w:p w:rsidR="00CA770F" w:rsidRDefault="00CA770F" w:rsidP="00983598">
      <w:pPr>
        <w:rPr>
          <w:rFonts w:ascii="Times New Roman" w:hAnsi="Times New Roman" w:cs="Times New Roman"/>
          <w:b/>
          <w:sz w:val="28"/>
          <w:szCs w:val="28"/>
        </w:rPr>
      </w:pPr>
    </w:p>
    <w:p w:rsidR="00CA770F" w:rsidRDefault="00CA770F" w:rsidP="0098359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2518"/>
        <w:gridCol w:w="6379"/>
        <w:gridCol w:w="3969"/>
        <w:gridCol w:w="2693"/>
      </w:tblGrid>
      <w:tr w:rsidR="00786DD2" w:rsidTr="005135EE">
        <w:tc>
          <w:tcPr>
            <w:tcW w:w="2518" w:type="dxa"/>
          </w:tcPr>
          <w:p w:rsidR="00CA770F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6379" w:type="dxa"/>
          </w:tcPr>
          <w:p w:rsidR="00CA770F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CA770F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693" w:type="dxa"/>
          </w:tcPr>
          <w:p w:rsidR="00CA770F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86DD2" w:rsidTr="005135EE">
        <w:tc>
          <w:tcPr>
            <w:tcW w:w="2518" w:type="dxa"/>
          </w:tcPr>
          <w:p w:rsidR="00CA770F" w:rsidRPr="00A071CE" w:rsidRDefault="00CA770F" w:rsidP="00CA77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1CE">
              <w:rPr>
                <w:rFonts w:ascii="Times New Roman" w:hAnsi="Times New Roman" w:cs="Times New Roman"/>
                <w:b/>
                <w:sz w:val="28"/>
                <w:szCs w:val="28"/>
              </w:rPr>
              <w:t>1.Этап мотивации(самоопределения) к коррекционной деятельности</w:t>
            </w:r>
          </w:p>
        </w:tc>
        <w:tc>
          <w:tcPr>
            <w:tcW w:w="6379" w:type="dxa"/>
          </w:tcPr>
          <w:p w:rsidR="00BF1C0A" w:rsidRDefault="00042256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4808B8">
              <w:rPr>
                <w:rFonts w:ascii="Times New Roman" w:hAnsi="Times New Roman" w:cs="Times New Roman"/>
                <w:sz w:val="28"/>
                <w:szCs w:val="28"/>
              </w:rPr>
              <w:t>Сегодня у</w:t>
            </w:r>
            <w:r w:rsidR="000D340B">
              <w:rPr>
                <w:rFonts w:ascii="Times New Roman" w:hAnsi="Times New Roman" w:cs="Times New Roman"/>
                <w:sz w:val="28"/>
                <w:szCs w:val="28"/>
              </w:rPr>
              <w:t xml:space="preserve"> нас необычный </w:t>
            </w:r>
            <w:r w:rsidR="00202913">
              <w:rPr>
                <w:rFonts w:ascii="Times New Roman" w:hAnsi="Times New Roman" w:cs="Times New Roman"/>
                <w:sz w:val="28"/>
                <w:szCs w:val="28"/>
              </w:rPr>
              <w:t>урок, поэтому мне хочется, чтобы у вас было хорошее настроение. Посмотрите друг на друга, улыбнитесь и останьтесь такими до конца урока….</w:t>
            </w:r>
          </w:p>
          <w:p w:rsidR="00202913" w:rsidRDefault="00202913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Перед вами лежат листы оценивания. В ходе урока вам предстоит вносить отметки о выполнении своей индивидуальной и парной работы.  </w:t>
            </w:r>
          </w:p>
          <w:p w:rsidR="000D340B" w:rsidRPr="000D340B" w:rsidRDefault="004808B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0D34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Лермонтова. Звучит </w:t>
            </w:r>
            <w:r w:rsidR="005135EE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="005135EE" w:rsidRPr="000D340B">
              <w:rPr>
                <w:rFonts w:ascii="Times New Roman" w:hAnsi="Times New Roman" w:cs="Times New Roman"/>
                <w:i/>
                <w:sz w:val="28"/>
                <w:szCs w:val="28"/>
              </w:rPr>
              <w:t>удио</w:t>
            </w:r>
            <w:r w:rsidR="005135EE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</w:t>
            </w:r>
          </w:p>
          <w:p w:rsidR="000D340B" w:rsidRDefault="000D340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необычный?Попробуйте ответить на этот вопрос.</w:t>
            </w:r>
          </w:p>
          <w:p w:rsidR="00CA770F" w:rsidRDefault="00042256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число, Классная работа.</w:t>
            </w:r>
          </w:p>
          <w:p w:rsidR="00042256" w:rsidRDefault="00042256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</w:t>
            </w:r>
            <w:r w:rsidR="005135EE">
              <w:rPr>
                <w:rFonts w:ascii="Times New Roman" w:hAnsi="Times New Roman" w:cs="Times New Roman"/>
                <w:sz w:val="28"/>
                <w:szCs w:val="28"/>
              </w:rPr>
              <w:t>какова 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этой встречи, цели и задачи, мы выясним с вами, выполнив первое задание, данное вам на слайде. </w:t>
            </w:r>
          </w:p>
          <w:p w:rsidR="00042256" w:rsidRPr="00042256" w:rsidRDefault="00042256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D340B" w:rsidRDefault="000D340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913" w:rsidRDefault="00202913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70F" w:rsidRDefault="000D340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мы будем говорить о Лермонтове.</w:t>
            </w:r>
          </w:p>
          <w:p w:rsidR="004808B8" w:rsidRDefault="004808B8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8B8" w:rsidRPr="000D340B" w:rsidRDefault="004808B8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Открывают тетради, записывают</w:t>
            </w:r>
          </w:p>
        </w:tc>
        <w:tc>
          <w:tcPr>
            <w:tcW w:w="2693" w:type="dxa"/>
          </w:tcPr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слайд</w:t>
            </w: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2913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770F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D34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</w:tr>
      <w:tr w:rsidR="0025344B" w:rsidTr="0025344B">
        <w:trPr>
          <w:trHeight w:val="8556"/>
        </w:trPr>
        <w:tc>
          <w:tcPr>
            <w:tcW w:w="2518" w:type="dxa"/>
            <w:vMerge w:val="restart"/>
          </w:tcPr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2.</w:t>
            </w:r>
            <w:r w:rsidRPr="00EA6A7D">
              <w:rPr>
                <w:rFonts w:ascii="Times New Roman" w:hAnsi="Times New Roman" w:cs="Times New Roman"/>
                <w:b/>
                <w:sz w:val="28"/>
              </w:rPr>
              <w:t>Этап актуализации и пробного учебного действия.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2534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3.Этап локализации индивидуальных затруднений (2мин)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25344B" w:rsidRPr="00EA6A7D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Перед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отрывок стихотворения: </w:t>
            </w:r>
          </w:p>
          <w:p w:rsidR="0025344B" w:rsidRPr="0032512C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Ночевала тучка золотая</w:t>
            </w:r>
          </w:p>
          <w:p w:rsidR="0025344B" w:rsidRPr="0032512C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груди утёса-великана;</w:t>
            </w:r>
          </w:p>
          <w:p w:rsidR="0025344B" w:rsidRPr="0032512C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12C">
              <w:rPr>
                <w:rFonts w:ascii="Times New Roman" w:hAnsi="Times New Roman" w:cs="Times New Roman"/>
                <w:sz w:val="28"/>
                <w:szCs w:val="28"/>
              </w:rPr>
              <w:t>Утром</w:t>
            </w:r>
            <w:r w:rsidRPr="0032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путь она умчалась рано,</w:t>
            </w:r>
          </w:p>
          <w:p w:rsidR="0025344B" w:rsidRPr="0032512C" w:rsidRDefault="0025344B" w:rsidP="000D340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251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лазури весело играя.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Давайте обратим внимание на последние две строчки.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это такое?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-Произведите синтаксический разбор этого предложения.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Постройте схему предложения.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чем особенность этого предложения?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 о чем мы будем говорить сегодня на уроке?</w:t>
            </w: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конкретно?</w:t>
            </w: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-Еще раз сформулируйте тему нашего урока.</w:t>
            </w: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0D34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Pr="000D340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Сформулируйте цели нашего урока, пользуясь для этого опорными схемами.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25344B" w:rsidRPr="000D340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з</w:t>
            </w:r>
            <w:r w:rsidRPr="00D31509">
              <w:rPr>
                <w:rFonts w:ascii="Times New Roman" w:hAnsi="Times New Roman" w:cs="Times New Roman"/>
                <w:sz w:val="28"/>
                <w:szCs w:val="28"/>
              </w:rPr>
              <w:t>акрепить умение находить--------------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предложениях и текстах;</w:t>
            </w:r>
          </w:p>
        </w:tc>
        <w:tc>
          <w:tcPr>
            <w:tcW w:w="3969" w:type="dxa"/>
            <w:vMerge w:val="restart"/>
          </w:tcPr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Pr="000D340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40B">
              <w:rPr>
                <w:rFonts w:ascii="Times New Roman" w:hAnsi="Times New Roman" w:cs="Times New Roman"/>
                <w:sz w:val="28"/>
                <w:szCs w:val="28"/>
              </w:rPr>
              <w:t>О деепричастиях и о деепричастном обороте.</w:t>
            </w:r>
          </w:p>
          <w:p w:rsidR="0025344B" w:rsidRPr="000D340B" w:rsidRDefault="0025344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40B">
              <w:rPr>
                <w:rFonts w:ascii="Times New Roman" w:hAnsi="Times New Roman" w:cs="Times New Roman"/>
                <w:sz w:val="28"/>
                <w:szCs w:val="28"/>
              </w:rPr>
              <w:t>Об обособлении д/о.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урока: </w:t>
            </w:r>
            <w:r w:rsidRPr="00786DD2">
              <w:rPr>
                <w:rFonts w:ascii="Times New Roman" w:hAnsi="Times New Roman" w:cs="Times New Roman"/>
                <w:sz w:val="28"/>
                <w:szCs w:val="28"/>
              </w:rPr>
              <w:t>Деепричастный оборот. Запятые при деепричастном обороте.</w:t>
            </w:r>
            <w:r w:rsidRPr="00BA3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Отображается на слайде.</w:t>
            </w:r>
          </w:p>
          <w:p w:rsidR="0025344B" w:rsidRPr="00D31509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</w:t>
            </w:r>
            <w:r w:rsidRPr="00D31509">
              <w:rPr>
                <w:rFonts w:ascii="Times New Roman" w:hAnsi="Times New Roman" w:cs="Times New Roman"/>
                <w:sz w:val="28"/>
                <w:szCs w:val="28"/>
              </w:rPr>
              <w:t>акрепить умение находить деепричастия и деепричастные обороты в предложениях и текстах.</w:t>
            </w:r>
          </w:p>
          <w:p w:rsidR="0025344B" w:rsidRDefault="0025344B" w:rsidP="00F83A2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2.повторить правило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постановки знаков препинания при деепричастиях и деепричастных оборотах.</w:t>
            </w:r>
            <w:r w:rsidRPr="00BA33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Отображается на слайде.</w:t>
            </w:r>
          </w:p>
          <w:p w:rsidR="0025344B" w:rsidRDefault="0025344B" w:rsidP="00F83A2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344B" w:rsidRDefault="0025344B" w:rsidP="00F83A2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344B" w:rsidRDefault="0025344B" w:rsidP="00F83A2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344B" w:rsidRDefault="0025344B" w:rsidP="00F83A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Испытывают затруднение при ответе на последний вопрос</w:t>
            </w:r>
          </w:p>
          <w:p w:rsidR="006927C6" w:rsidRDefault="006927C6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7C6" w:rsidRPr="00D31509" w:rsidRDefault="006927C6" w:rsidP="00D31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25344B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2534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Cs w:val="22"/>
              </w:rPr>
            </w:pPr>
            <w:r w:rsidRPr="00853D78">
              <w:rPr>
                <w:b/>
                <w:bCs/>
                <w:color w:val="000000"/>
                <w:sz w:val="28"/>
              </w:rPr>
              <w:t>Регулятивные УУД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Cs w:val="22"/>
              </w:rPr>
            </w:pPr>
            <w:r w:rsidRPr="00853D78">
              <w:rPr>
                <w:color w:val="000000"/>
                <w:sz w:val="28"/>
              </w:rPr>
              <w:t>1. Высказывать предположения на основе наблюдений.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Cs w:val="22"/>
              </w:rPr>
            </w:pPr>
            <w:r w:rsidRPr="00853D78">
              <w:rPr>
                <w:color w:val="000000"/>
                <w:sz w:val="28"/>
              </w:rPr>
              <w:t>2. Формулировать тему и цель урока.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25344B" w:rsidRDefault="00202913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</w:t>
            </w:r>
            <w:r w:rsidR="0025344B" w:rsidRPr="009B185C">
              <w:rPr>
                <w:b/>
                <w:bCs/>
                <w:color w:val="000000"/>
                <w:sz w:val="32"/>
                <w:szCs w:val="32"/>
              </w:rPr>
              <w:t xml:space="preserve"> слайд</w:t>
            </w: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32"/>
                <w:szCs w:val="32"/>
              </w:rPr>
            </w:pP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32"/>
                <w:szCs w:val="32"/>
              </w:rPr>
            </w:pP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32"/>
                <w:szCs w:val="32"/>
              </w:rPr>
            </w:pPr>
          </w:p>
          <w:p w:rsidR="00853D78" w:rsidRDefault="00853D78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32"/>
                <w:szCs w:val="32"/>
              </w:rPr>
            </w:pPr>
          </w:p>
          <w:p w:rsidR="0025344B" w:rsidRPr="009B185C" w:rsidRDefault="00202913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5</w:t>
            </w:r>
            <w:r w:rsidR="0025344B">
              <w:rPr>
                <w:b/>
                <w:bCs/>
                <w:color w:val="000000"/>
                <w:sz w:val="32"/>
                <w:szCs w:val="32"/>
              </w:rPr>
              <w:t xml:space="preserve"> слайд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b/>
                <w:bCs/>
                <w:color w:val="000000"/>
                <w:sz w:val="28"/>
                <w:szCs w:val="28"/>
              </w:rPr>
              <w:t>Познавательные УУД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color w:val="000000"/>
                <w:sz w:val="28"/>
                <w:szCs w:val="28"/>
              </w:rPr>
              <w:t xml:space="preserve">1. Анализировать, </w:t>
            </w:r>
            <w:r w:rsidRPr="00853D78">
              <w:rPr>
                <w:color w:val="000000"/>
                <w:sz w:val="28"/>
                <w:szCs w:val="28"/>
              </w:rPr>
              <w:lastRenderedPageBreak/>
              <w:t>сравнивать, обобщать, делать выводы, строить логические рассуждения.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color w:val="000000"/>
                <w:sz w:val="28"/>
                <w:szCs w:val="28"/>
              </w:rPr>
              <w:t>2. Представлять модели объектов в знаково-символической форме.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53D78">
              <w:rPr>
                <w:color w:val="000000"/>
                <w:sz w:val="28"/>
                <w:szCs w:val="28"/>
              </w:rPr>
              <w:t>3. Уметь преобразовывать информацию (задавать вопросы).</w:t>
            </w:r>
          </w:p>
          <w:p w:rsidR="0025344B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5344B" w:rsidRPr="00853D78" w:rsidRDefault="00202913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853D78">
              <w:rPr>
                <w:b/>
                <w:color w:val="000000"/>
                <w:sz w:val="28"/>
                <w:szCs w:val="28"/>
              </w:rPr>
              <w:t>6</w:t>
            </w:r>
            <w:r w:rsidR="0025344B" w:rsidRPr="00853D78">
              <w:rPr>
                <w:b/>
                <w:color w:val="000000"/>
                <w:sz w:val="28"/>
                <w:szCs w:val="28"/>
              </w:rPr>
              <w:t xml:space="preserve"> слайд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b/>
                <w:bCs/>
                <w:color w:val="000000"/>
                <w:sz w:val="28"/>
                <w:szCs w:val="28"/>
              </w:rPr>
              <w:t>Коммуникативные УУД</w:t>
            </w:r>
          </w:p>
          <w:p w:rsidR="0025344B" w:rsidRPr="00853D78" w:rsidRDefault="0025344B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color w:val="000000"/>
                <w:sz w:val="28"/>
                <w:szCs w:val="28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344B" w:rsidTr="0025344B">
        <w:trPr>
          <w:trHeight w:val="1842"/>
        </w:trPr>
        <w:tc>
          <w:tcPr>
            <w:tcW w:w="2518" w:type="dxa"/>
            <w:vMerge/>
          </w:tcPr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повторить правило постановки --------------.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337">
              <w:rPr>
                <w:rFonts w:ascii="Times New Roman" w:hAnsi="Times New Roman" w:cs="Times New Roman"/>
                <w:i/>
                <w:sz w:val="28"/>
                <w:szCs w:val="28"/>
              </w:rPr>
              <w:t>Отображается на слайде.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Pr="00AA3ADD" w:rsidRDefault="0025344B" w:rsidP="0025344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3ADD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 заносят в оценочный лист.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посмотрим на следующий слайд: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Но, склонясь на мягкий берег,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Каспий стихнул, будто спит, 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опять, ласкаясь, Терек 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Старцу на ухо журчит.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Нет ли здесь ошибок?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Объясните. Расскажите о синтаксической роли деепричастного оборота и пунктуации при нем.</w:t>
            </w:r>
          </w:p>
          <w:p w:rsidR="0025344B" w:rsidRDefault="0025344B" w:rsidP="0025344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Совпадает ли количество букв и звуков в слове </w:t>
            </w:r>
            <w:r w:rsidRPr="000D34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склонясь и ласкаясь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5344B" w:rsidRPr="00AA3ADD" w:rsidRDefault="0025344B" w:rsidP="0025344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3ADD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 заносят в оценочный лист.</w:t>
            </w:r>
          </w:p>
          <w:p w:rsidR="0025344B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44B" w:rsidRPr="00042256" w:rsidRDefault="0025344B" w:rsidP="00253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Теперь проверим как вы применили знания при выполнении домашней работы.</w:t>
            </w:r>
          </w:p>
        </w:tc>
        <w:tc>
          <w:tcPr>
            <w:tcW w:w="3969" w:type="dxa"/>
            <w:vMerge/>
          </w:tcPr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6DD2" w:rsidTr="005135EE">
        <w:tc>
          <w:tcPr>
            <w:tcW w:w="2518" w:type="dxa"/>
          </w:tcPr>
          <w:p w:rsidR="0025344B" w:rsidRP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44B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4.Этап построения проекта </w:t>
            </w:r>
            <w:r w:rsidRPr="0025344B">
              <w:rPr>
                <w:rFonts w:ascii="Times New Roman" w:hAnsi="Times New Roman" w:cs="Times New Roman"/>
                <w:b/>
                <w:sz w:val="28"/>
              </w:rPr>
              <w:lastRenderedPageBreak/>
              <w:t>коррекции выявленных затруднений.</w:t>
            </w:r>
          </w:p>
        </w:tc>
        <w:tc>
          <w:tcPr>
            <w:tcW w:w="6379" w:type="dxa"/>
          </w:tcPr>
          <w:p w:rsidR="00CA770F" w:rsidRDefault="00A071CE" w:rsidP="005D5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 </w:t>
            </w:r>
            <w:r w:rsidR="005D50D7">
              <w:rPr>
                <w:rFonts w:ascii="Times New Roman" w:hAnsi="Times New Roman" w:cs="Times New Roman"/>
                <w:sz w:val="28"/>
                <w:szCs w:val="28"/>
              </w:rPr>
              <w:t>Какие затруднения возникли при выполнении задания?</w:t>
            </w:r>
            <w:r w:rsidR="00830E5B">
              <w:rPr>
                <w:rFonts w:ascii="Times New Roman" w:hAnsi="Times New Roman" w:cs="Times New Roman"/>
                <w:sz w:val="28"/>
                <w:szCs w:val="28"/>
              </w:rPr>
              <w:t xml:space="preserve"> По упр 186</w:t>
            </w:r>
          </w:p>
        </w:tc>
        <w:tc>
          <w:tcPr>
            <w:tcW w:w="3969" w:type="dxa"/>
          </w:tcPr>
          <w:p w:rsidR="00CA770F" w:rsidRDefault="00A93E59" w:rsidP="005D5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E59">
              <w:rPr>
                <w:noProof/>
              </w:rPr>
              <w:pict>
                <v:line id="Прямая соединительная линия 13" o:spid="_x0000_s1028" style="position:absolute;rotation:90;z-index:251663360;visibility:visible;mso-wrap-style:square;mso-wrap-distance-left:9pt;mso-wrap-distance-top:0;mso-wrap-distance-right:9pt;mso-wrap-distance-bottom:0;mso-position-horizontal-relative:text;mso-position-vertical-relative:text" from="67.3pt,68.3pt" to="88.7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" strokecolor="black [3200]" strokeweight="2pt">
                  <v:shadow on="t" color="black" opacity="24903f" origin=",.5" offset="0,.55556mm"/>
                </v:line>
              </w:pict>
            </w:r>
            <w:r w:rsidR="00A071CE" w:rsidRPr="00A071CE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затруднения, которые возникли в процессе выполнения </w:t>
            </w:r>
            <w:r w:rsidR="005D50D7">
              <w:rPr>
                <w:rFonts w:ascii="Times New Roman" w:hAnsi="Times New Roman" w:cs="Times New Roman"/>
                <w:sz w:val="28"/>
                <w:szCs w:val="28"/>
              </w:rPr>
              <w:t xml:space="preserve">домашнего </w:t>
            </w:r>
            <w:r w:rsidR="00A071CE" w:rsidRPr="00A071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</w:t>
            </w:r>
          </w:p>
          <w:p w:rsidR="00376F65" w:rsidRDefault="00A93E59" w:rsidP="005D5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E59">
              <w:rPr>
                <w:noProof/>
              </w:rPr>
              <w:pict>
                <v:line id="_x0000_s1029" style="position:absolute;rotation:90;z-index:251665408;visibility:visible;mso-wrap-style:square;mso-wrap-distance-left:9pt;mso-wrap-distance-top:0;mso-wrap-distance-right:9pt;mso-wrap-distance-bottom:0;mso-position-horizontal-relative:text;mso-position-vertical-relative:text" from="43pt,22.35pt" to="58.8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" strokecolor="black [3200]" strokeweight="2pt">
                  <v:shadow on="t" color="black" opacity="24903f" origin=",.5" offset="0,.55556mm"/>
                </v:line>
              </w:pict>
            </w:r>
            <w:r w:rsidRPr="00A93E59">
              <w:rPr>
                <w:noProof/>
              </w:rPr>
              <w:pict>
                <v:line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-relative:text;mso-position-vertical-relative:text" from="78.4pt,14.55pt" to="178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" strokecolor="#4f81bd [3204]" strokeweight="2pt">
                  <v:stroke dashstyle="longDashDot"/>
                  <v:shadow on="t" color="black" opacity="24903f" origin=",.5" offset="0,.55556mm"/>
                </v:line>
              </w:pict>
            </w:r>
            <w:r w:rsidR="00376F65">
              <w:rPr>
                <w:rFonts w:ascii="Times New Roman" w:hAnsi="Times New Roman" w:cs="Times New Roman"/>
                <w:sz w:val="28"/>
                <w:szCs w:val="28"/>
              </w:rPr>
              <w:t xml:space="preserve">Волк ночью, </w:t>
            </w:r>
            <w:r w:rsidR="00376F65" w:rsidRPr="00BE0654">
              <w:rPr>
                <w:rFonts w:ascii="Times New Roman" w:hAnsi="Times New Roman" w:cs="Times New Roman"/>
                <w:i/>
                <w:sz w:val="28"/>
                <w:szCs w:val="28"/>
              </w:rPr>
              <w:t>думая залезть в овчарню</w:t>
            </w:r>
            <w:r w:rsidR="00376F65">
              <w:rPr>
                <w:rFonts w:ascii="Times New Roman" w:hAnsi="Times New Roman" w:cs="Times New Roman"/>
                <w:sz w:val="28"/>
                <w:szCs w:val="28"/>
              </w:rPr>
              <w:t>, попал на псарню.</w:t>
            </w:r>
          </w:p>
          <w:p w:rsidR="00BE0654" w:rsidRDefault="00A93E59" w:rsidP="005D5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E59">
              <w:rPr>
                <w:noProof/>
              </w:rPr>
              <w:pict>
                <v:line id="_x0000_s1030" style="position:absolute;rotation:90;z-index:251666432;visibility:visible;mso-wrap-style:square;mso-wrap-distance-left:9pt;mso-wrap-distance-top:0;mso-wrap-distance-right:9pt;mso-wrap-distance-bottom:0;mso-position-horizontal-relative:text;mso-position-vertical-relative:text" from="-8.1pt,23.8pt" to="7.7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" strokecolor="black [3200]" strokeweight="2pt">
                  <v:shadow on="t" color="black" opacity="24903f" origin=",.5" offset="0,.55556mm"/>
                </v:line>
              </w:pict>
            </w:r>
            <w:r w:rsidRPr="00A93E59">
              <w:rPr>
                <w:noProof/>
              </w:rPr>
              <w:pict>
                <v:line id="_x0000_s1031" style="position:absolute;rotation:90;z-index:251667456;visibility:visible;mso-wrap-style:square;mso-wrap-distance-left:9pt;mso-wrap-distance-top:0;mso-wrap-distance-right:9pt;mso-wrap-distance-bottom:0;mso-position-horizontal-relative:text;mso-position-vertical-relative:text" from="96.55pt,23.8pt" to="112.3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" strokecolor="black [3200]" strokeweight="2pt">
                  <v:shadow on="t" color="black" opacity="24903f" origin=",.5" offset="0,.55556mm"/>
                </v:line>
              </w:pict>
            </w:r>
            <w:r w:rsidRPr="00A93E59">
              <w:rPr>
                <w:noProof/>
              </w:rPr>
              <w:pict>
                <v:line id="_x0000_s1027" style="position:absolute;z-index:251661312;visibility:visible;mso-wrap-style:square;mso-wrap-distance-left:9pt;mso-wrap-distance-top:0;mso-wrap-distance-right:9pt;mso-wrap-distance-bottom:0;mso-position-horizontal-relative:text;mso-position-vertical-relative:text" from="-.15pt,.9pt" to="50.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" strokecolor="#4f81bd [3204]" strokeweight="2pt">
                  <v:stroke dashstyle="longDashDot"/>
                  <v:shadow on="t" color="black" opacity="24903f" origin=",.5" offset="0,.55556mm"/>
                </v:line>
              </w:pict>
            </w:r>
          </w:p>
          <w:p w:rsidR="00376F65" w:rsidRPr="00A071CE" w:rsidRDefault="00A93E59" w:rsidP="005D5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E59">
              <w:rPr>
                <w:noProof/>
              </w:rPr>
              <w:pict>
                <v:line id="_x0000_s1032" style="position:absolute;z-index:251668480;visibility:visible;mso-wrap-style:square;mso-wrap-distance-left:9pt;mso-wrap-distance-top:0;mso-wrap-distance-right:9pt;mso-wrap-distance-bottom:0;mso-position-horizontal-relative:text;mso-position-vertical-relative:text" from="-.15pt,15.55pt" to="99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" strokecolor="#4f81bd [3204]" strokeweight="2pt">
                  <v:stroke dashstyle="longDashDot"/>
                  <v:shadow on="t" color="black" opacity="24903f" origin=",.5" offset="0,.55556mm"/>
                </v:line>
              </w:pict>
            </w:r>
            <w:r w:rsidR="00BE0654">
              <w:rPr>
                <w:rFonts w:ascii="Times New Roman" w:hAnsi="Times New Roman" w:cs="Times New Roman"/>
                <w:sz w:val="28"/>
                <w:szCs w:val="28"/>
              </w:rPr>
              <w:t xml:space="preserve"> Уединение любя , Чиж робкий на заре чирикал про себя.</w:t>
            </w:r>
          </w:p>
        </w:tc>
        <w:tc>
          <w:tcPr>
            <w:tcW w:w="2693" w:type="dxa"/>
          </w:tcPr>
          <w:p w:rsidR="00CA770F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344B" w:rsidTr="005135EE">
        <w:tc>
          <w:tcPr>
            <w:tcW w:w="2518" w:type="dxa"/>
          </w:tcPr>
          <w:p w:rsidR="0025344B" w:rsidRPr="0025344B" w:rsidRDefault="0025344B" w:rsidP="0098359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79" w:type="dxa"/>
          </w:tcPr>
          <w:p w:rsidR="0025344B" w:rsidRDefault="0025344B" w:rsidP="005D5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</w:p>
        </w:tc>
        <w:tc>
          <w:tcPr>
            <w:tcW w:w="3969" w:type="dxa"/>
          </w:tcPr>
          <w:p w:rsidR="0025344B" w:rsidRDefault="0025344B" w:rsidP="005D50D7">
            <w:pPr>
              <w:rPr>
                <w:noProof/>
              </w:rPr>
            </w:pPr>
          </w:p>
        </w:tc>
        <w:tc>
          <w:tcPr>
            <w:tcW w:w="2693" w:type="dxa"/>
          </w:tcPr>
          <w:p w:rsidR="0025344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6DD2" w:rsidTr="005135EE">
        <w:tc>
          <w:tcPr>
            <w:tcW w:w="2518" w:type="dxa"/>
          </w:tcPr>
          <w:p w:rsidR="00CA770F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A071CE">
              <w:rPr>
                <w:rFonts w:ascii="Times New Roman" w:hAnsi="Times New Roman" w:cs="Times New Roman"/>
                <w:b/>
                <w:sz w:val="28"/>
                <w:szCs w:val="28"/>
              </w:rPr>
              <w:t>Этап реализации построенного проекта</w:t>
            </w:r>
          </w:p>
        </w:tc>
        <w:tc>
          <w:tcPr>
            <w:tcW w:w="6379" w:type="dxa"/>
          </w:tcPr>
          <w:p w:rsidR="00CA770F" w:rsidRDefault="00A071CE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0D340B">
              <w:rPr>
                <w:rFonts w:ascii="Times New Roman" w:hAnsi="Times New Roman" w:cs="Times New Roman"/>
                <w:sz w:val="28"/>
                <w:szCs w:val="28"/>
              </w:rPr>
              <w:t xml:space="preserve"> Давайте </w:t>
            </w:r>
            <w:r w:rsidR="00376F65">
              <w:rPr>
                <w:rFonts w:ascii="Times New Roman" w:hAnsi="Times New Roman" w:cs="Times New Roman"/>
                <w:sz w:val="28"/>
                <w:szCs w:val="28"/>
              </w:rPr>
              <w:t xml:space="preserve">проведем </w:t>
            </w:r>
            <w:r w:rsidR="00376F65" w:rsidRPr="00A071CE">
              <w:rPr>
                <w:rFonts w:ascii="Times New Roman" w:hAnsi="Times New Roman" w:cs="Times New Roman"/>
                <w:sz w:val="28"/>
                <w:szCs w:val="28"/>
              </w:rPr>
              <w:t>небольшое</w:t>
            </w:r>
            <w:r w:rsidRPr="00A071CE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исследование</w:t>
            </w:r>
            <w:r w:rsidR="0078571D">
              <w:rPr>
                <w:rFonts w:ascii="Times New Roman" w:hAnsi="Times New Roman" w:cs="Times New Roman"/>
                <w:sz w:val="28"/>
                <w:szCs w:val="28"/>
              </w:rPr>
              <w:t xml:space="preserve">. Перед </w:t>
            </w:r>
            <w:r w:rsidR="00376F65">
              <w:rPr>
                <w:rFonts w:ascii="Times New Roman" w:hAnsi="Times New Roman" w:cs="Times New Roman"/>
                <w:sz w:val="28"/>
                <w:szCs w:val="28"/>
              </w:rPr>
              <w:t>вами текст</w:t>
            </w:r>
            <w:r w:rsidR="0078571D" w:rsidRPr="0078571D">
              <w:rPr>
                <w:rFonts w:ascii="Times New Roman" w:hAnsi="Times New Roman" w:cs="Times New Roman"/>
                <w:i/>
                <w:sz w:val="28"/>
                <w:szCs w:val="28"/>
              </w:rPr>
              <w:t>(Слайд):</w:t>
            </w:r>
          </w:p>
          <w:p w:rsidR="0078571D" w:rsidRDefault="0078571D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Деепричастия и деепричастные обороты выполняют в произведениях Лермонтова разнообразные функц…и --------- (являться) выразительн…м  сре…ством языка. </w:t>
            </w:r>
            <w:r w:rsidR="00042449">
              <w:rPr>
                <w:rFonts w:ascii="Times New Roman" w:hAnsi="Times New Roman" w:cs="Times New Roman"/>
                <w:sz w:val="28"/>
                <w:szCs w:val="28"/>
              </w:rPr>
              <w:t>Стихотворение «Утес» --------(раскрыват</w:t>
            </w:r>
            <w:r w:rsidR="0025344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42449">
              <w:rPr>
                <w:rFonts w:ascii="Times New Roman" w:hAnsi="Times New Roman" w:cs="Times New Roman"/>
                <w:sz w:val="28"/>
                <w:szCs w:val="28"/>
              </w:rPr>
              <w:t>) внутренний мир поэта призывает человека стремит…ся к гармонии. Это произведение Лермонтов сочинил --------(</w:t>
            </w:r>
            <w:r w:rsidR="000F65C0">
              <w:rPr>
                <w:rFonts w:ascii="Times New Roman" w:hAnsi="Times New Roman" w:cs="Times New Roman"/>
                <w:sz w:val="28"/>
                <w:szCs w:val="28"/>
              </w:rPr>
              <w:t>пребывать) в</w:t>
            </w:r>
            <w:r w:rsidR="00042449">
              <w:rPr>
                <w:rFonts w:ascii="Times New Roman" w:hAnsi="Times New Roman" w:cs="Times New Roman"/>
                <w:sz w:val="28"/>
                <w:szCs w:val="28"/>
              </w:rPr>
              <w:t xml:space="preserve"> восхищении от окружающих пейзажей.</w:t>
            </w:r>
          </w:p>
          <w:p w:rsidR="0078571D" w:rsidRDefault="0078571D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Восстановите предложения, преобразовав глаголы в деепричастия.</w:t>
            </w:r>
          </w:p>
          <w:p w:rsidR="0078571D" w:rsidRDefault="0078571D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Расставьте знаки препинания при деепричастных оборотах, </w:t>
            </w:r>
            <w:r w:rsidR="00564446">
              <w:rPr>
                <w:rFonts w:ascii="Times New Roman" w:hAnsi="Times New Roman" w:cs="Times New Roman"/>
                <w:sz w:val="28"/>
                <w:szCs w:val="28"/>
              </w:rPr>
              <w:t>подчеркните,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члены предложения.</w:t>
            </w:r>
          </w:p>
          <w:p w:rsidR="0078571D" w:rsidRDefault="0078571D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Вставьте пропущенные буквы, устно объясните орфограммы.</w:t>
            </w:r>
          </w:p>
          <w:p w:rsidR="00A071CE" w:rsidRPr="006927C6" w:rsidRDefault="00A071CE" w:rsidP="009835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71CE">
              <w:rPr>
                <w:rFonts w:ascii="Times New Roman" w:hAnsi="Times New Roman" w:cs="Times New Roman"/>
                <w:i/>
                <w:sz w:val="28"/>
                <w:szCs w:val="28"/>
              </w:rPr>
              <w:t>Наблюдает и направляет учащихся при выполнении намеченного плана</w:t>
            </w:r>
          </w:p>
        </w:tc>
        <w:tc>
          <w:tcPr>
            <w:tcW w:w="3969" w:type="dxa"/>
          </w:tcPr>
          <w:p w:rsidR="00CA770F" w:rsidRDefault="0078571D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654">
              <w:rPr>
                <w:rFonts w:ascii="Times New Roman" w:hAnsi="Times New Roman" w:cs="Times New Roman"/>
                <w:sz w:val="28"/>
                <w:szCs w:val="28"/>
              </w:rPr>
              <w:t>Ученики выполняют творческий диктант</w:t>
            </w:r>
            <w:r w:rsidR="00042449" w:rsidRPr="001D3654">
              <w:rPr>
                <w:rFonts w:ascii="Times New Roman" w:hAnsi="Times New Roman" w:cs="Times New Roman"/>
                <w:sz w:val="28"/>
                <w:szCs w:val="28"/>
              </w:rPr>
              <w:t>, затем самопроверка</w:t>
            </w:r>
            <w:r w:rsidR="008D130B" w:rsidRPr="001D3654">
              <w:rPr>
                <w:rFonts w:ascii="Times New Roman" w:hAnsi="Times New Roman" w:cs="Times New Roman"/>
                <w:sz w:val="28"/>
                <w:szCs w:val="28"/>
              </w:rPr>
              <w:t xml:space="preserve"> (зачитывают, что у них получилось).</w:t>
            </w:r>
          </w:p>
          <w:p w:rsidR="003508A5" w:rsidRDefault="00C853AE" w:rsidP="006927C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Деепричастия и деепричастные обороты выполняют в произведениях Лермонтова разнообразные функции, </w:t>
            </w: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являясь</w:t>
            </w: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выразительным средством языка. Стихотворение «Утес», </w:t>
            </w: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раскрыв</w:t>
            </w: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внутренний мир поэта, призывает человека стремиться к гармонии. Это произведение Лермонтов сочинил </w:t>
            </w: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пребывав</w:t>
            </w:r>
            <w:r w:rsidRPr="006927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в восхищении от окружающих пейзажей.</w:t>
            </w:r>
          </w:p>
          <w:p w:rsidR="006927C6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4F2">
              <w:rPr>
                <w:rFonts w:ascii="Times New Roman" w:hAnsi="Times New Roman" w:cs="Times New Roman"/>
                <w:sz w:val="28"/>
                <w:szCs w:val="28"/>
              </w:rPr>
              <w:t>Буквы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и-ы после ц.</w:t>
            </w:r>
          </w:p>
          <w:p w:rsid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функция</w:t>
            </w:r>
          </w:p>
          <w:p w:rsid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-Тся и –ться в глаголах.</w:t>
            </w:r>
          </w:p>
          <w:p w:rsid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стремиться</w:t>
            </w:r>
          </w:p>
          <w:p w:rsid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Безударные гласные в окончаниях прилагательных.</w:t>
            </w:r>
          </w:p>
          <w:p w:rsid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выразительным</w:t>
            </w:r>
          </w:p>
          <w:p w:rsid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Словарное слово.</w:t>
            </w:r>
          </w:p>
          <w:p w:rsidR="00D474F2" w:rsidRPr="00D474F2" w:rsidRDefault="00D474F2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средством</w:t>
            </w:r>
          </w:p>
          <w:p w:rsidR="0025344B" w:rsidRPr="001D3654" w:rsidRDefault="0025344B" w:rsidP="006927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A770F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  <w:r w:rsidR="000D34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6DD2" w:rsidTr="005135EE">
        <w:tc>
          <w:tcPr>
            <w:tcW w:w="2518" w:type="dxa"/>
          </w:tcPr>
          <w:p w:rsidR="00CA770F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 w:rsidR="00042449">
              <w:rPr>
                <w:rFonts w:ascii="Times New Roman" w:hAnsi="Times New Roman" w:cs="Times New Roman"/>
                <w:b/>
                <w:sz w:val="28"/>
                <w:szCs w:val="28"/>
              </w:rPr>
              <w:t>Этап обобщения затруднений во внешний речи (2мин)</w:t>
            </w:r>
          </w:p>
        </w:tc>
        <w:tc>
          <w:tcPr>
            <w:tcW w:w="6379" w:type="dxa"/>
          </w:tcPr>
          <w:p w:rsidR="00042449" w:rsidRPr="005D50D7" w:rsidRDefault="00042449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0D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F65C0" w:rsidRPr="005D50D7">
              <w:rPr>
                <w:rFonts w:ascii="Times New Roman" w:hAnsi="Times New Roman" w:cs="Times New Roman"/>
                <w:sz w:val="28"/>
                <w:szCs w:val="28"/>
              </w:rPr>
              <w:t>Сколько деепричастных</w:t>
            </w:r>
            <w:r w:rsidRPr="005D50D7">
              <w:rPr>
                <w:rFonts w:ascii="Times New Roman" w:hAnsi="Times New Roman" w:cs="Times New Roman"/>
                <w:sz w:val="28"/>
                <w:szCs w:val="28"/>
              </w:rPr>
              <w:t xml:space="preserve"> оборотов вы нашли в тексте?</w:t>
            </w:r>
          </w:p>
          <w:p w:rsidR="00042449" w:rsidRDefault="000D340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обозначали д/</w:t>
            </w:r>
            <w:r w:rsidR="000F65C0">
              <w:rPr>
                <w:rFonts w:ascii="Times New Roman" w:hAnsi="Times New Roman" w:cs="Times New Roman"/>
                <w:sz w:val="28"/>
                <w:szCs w:val="28"/>
              </w:rPr>
              <w:t>о?</w:t>
            </w:r>
          </w:p>
          <w:p w:rsidR="009B185C" w:rsidRPr="00AA3ADD" w:rsidRDefault="009B185C" w:rsidP="009B185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3ADD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 заносят в оценочный лист.</w:t>
            </w:r>
          </w:p>
          <w:p w:rsidR="00C61D3E" w:rsidRDefault="00C61D3E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CA770F" w:rsidRPr="000F65C0" w:rsidRDefault="000F65C0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65C0">
              <w:rPr>
                <w:rFonts w:ascii="Times New Roman" w:hAnsi="Times New Roman" w:cs="Times New Roman"/>
                <w:sz w:val="28"/>
                <w:szCs w:val="28"/>
              </w:rPr>
              <w:t>Ответ: 3</w:t>
            </w:r>
          </w:p>
          <w:p w:rsidR="000F65C0" w:rsidRDefault="000F65C0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5C0">
              <w:rPr>
                <w:rFonts w:ascii="Times New Roman" w:hAnsi="Times New Roman" w:cs="Times New Roman"/>
                <w:sz w:val="28"/>
                <w:szCs w:val="28"/>
              </w:rPr>
              <w:t>Как обстоятельство.</w:t>
            </w:r>
          </w:p>
        </w:tc>
        <w:tc>
          <w:tcPr>
            <w:tcW w:w="2693" w:type="dxa"/>
          </w:tcPr>
          <w:p w:rsidR="00CA770F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0D34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</w:tr>
      <w:tr w:rsidR="00786DD2" w:rsidTr="005135EE">
        <w:tc>
          <w:tcPr>
            <w:tcW w:w="2518" w:type="dxa"/>
          </w:tcPr>
          <w:p w:rsidR="00CA770F" w:rsidRPr="00CA5FF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5D50D7" w:rsidRPr="00CA5FFB">
              <w:rPr>
                <w:rFonts w:ascii="Times New Roman" w:hAnsi="Times New Roman" w:cs="Times New Roman"/>
                <w:b/>
                <w:sz w:val="28"/>
                <w:szCs w:val="28"/>
              </w:rPr>
              <w:t>Этап самостоятельной работы взаимной проверкой по эталону</w:t>
            </w:r>
          </w:p>
        </w:tc>
        <w:tc>
          <w:tcPr>
            <w:tcW w:w="6379" w:type="dxa"/>
          </w:tcPr>
          <w:p w:rsidR="00CA770F" w:rsidRPr="00CA5FFB" w:rsidRDefault="005D50D7" w:rsidP="00983598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A5F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Предлагаю выполнить тест</w:t>
            </w:r>
            <w:r w:rsidR="00F441EB" w:rsidRPr="00CA5F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r w:rsidR="00F441EB" w:rsidRPr="00CA5FF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слайд):</w:t>
            </w:r>
          </w:p>
          <w:p w:rsidR="00356C99" w:rsidRPr="00CA5FFB" w:rsidRDefault="0025344B" w:rsidP="004808B8">
            <w:pPr>
              <w:numPr>
                <w:ilvl w:val="0"/>
                <w:numId w:val="4"/>
              </w:numPr>
              <w:ind w:left="0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обозначает деепричастие?    </w:t>
            </w:r>
          </w:p>
          <w:p w:rsidR="00356C99" w:rsidRPr="00CA5FFB" w:rsidRDefault="00356C99" w:rsidP="0025344B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признак предмета по действию;</w:t>
            </w:r>
          </w:p>
          <w:p w:rsidR="00356C99" w:rsidRPr="00CA5FFB" w:rsidRDefault="0025344B" w:rsidP="004808B8">
            <w:pPr>
              <w:ind w:left="284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 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действие предмета;</w:t>
            </w:r>
          </w:p>
          <w:p w:rsidR="00356C99" w:rsidRPr="00CA5FFB" w:rsidRDefault="0025344B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      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добавочное действие при основном, выраженном глаголом.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 На какие вопросы отвечает деепричастие?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1)  что делая?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2) что делать?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3) что делай?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4) что сделав?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3. Среди данных слов найди деепричастия: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1) прыгаю;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2) прыгающий;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3) прыгая;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4) подпрыгнув;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4. Какое деепричастие образовано от глагола </w:t>
            </w:r>
            <w:r w:rsidRPr="00CA5FF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>прятаться?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1) прячась;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2) пряча;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    3) спрятавшись.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5. Что называется деепричастным оборотом?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</w:t>
            </w:r>
            <w:r w:rsidR="0025344B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   </w:t>
            </w: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деепричастие с зависимыми от него словами;</w:t>
            </w:r>
          </w:p>
          <w:p w:rsidR="00356C99" w:rsidRPr="00CA5FFB" w:rsidRDefault="0025344B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       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деепричастие с глаголом, который оно поясняет.</w:t>
            </w:r>
          </w:p>
          <w:p w:rsidR="00CA5FFB" w:rsidRPr="00CA5FFB" w:rsidRDefault="00356C99" w:rsidP="00CA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 xml:space="preserve"> Выберете предложение с деепричастным оборотом </w:t>
            </w:r>
            <w:r w:rsidR="00CA5FF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>знаки препинания не расставлены)</w:t>
            </w:r>
          </w:p>
          <w:p w:rsidR="00CA5FFB" w:rsidRPr="00CA5FFB" w:rsidRDefault="00CA5FFB" w:rsidP="00CA5F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D5218" w:rsidRPr="00CA5FFB">
              <w:rPr>
                <w:rFonts w:ascii="Times New Roman" w:hAnsi="Times New Roman" w:cs="Times New Roman"/>
                <w:sz w:val="28"/>
                <w:szCs w:val="28"/>
              </w:rPr>
              <w:t xml:space="preserve"> Прыгающие ребятишки любовались на елку.</w:t>
            </w:r>
          </w:p>
          <w:p w:rsidR="00BD5218" w:rsidRPr="00CA5FFB" w:rsidRDefault="00CA5FFB" w:rsidP="00BD52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BD5218" w:rsidRPr="00CA5FFB">
              <w:rPr>
                <w:rFonts w:ascii="Times New Roman" w:hAnsi="Times New Roman" w:cs="Times New Roman"/>
                <w:sz w:val="28"/>
                <w:szCs w:val="28"/>
              </w:rPr>
              <w:t>Ребятишки прыгали любуясь на елку.</w:t>
            </w:r>
          </w:p>
          <w:p w:rsidR="00CA5FFB" w:rsidRPr="00CA5FFB" w:rsidRDefault="00CA5FFB" w:rsidP="00CA5F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) Ребятишки прыгали и любовались на елку.</w:t>
            </w:r>
          </w:p>
          <w:p w:rsidR="00356C99" w:rsidRPr="00CA5FFB" w:rsidRDefault="00CA5FFB" w:rsidP="00CA5FF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) Прыга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ребятишки любовались на елку.</w:t>
            </w:r>
          </w:p>
          <w:p w:rsidR="00356C99" w:rsidRPr="00CA5FFB" w:rsidRDefault="00356C99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 При каких условиях деепричастный оборот выделяется запятыми?</w:t>
            </w:r>
          </w:p>
          <w:p w:rsidR="00356C99" w:rsidRPr="00CA5FFB" w:rsidRDefault="0025344B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1) независимо от места в предложении;</w:t>
            </w:r>
          </w:p>
          <w:p w:rsidR="00356C99" w:rsidRPr="00CA5FFB" w:rsidRDefault="0025344B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2) если стоит перед словом, к которому относится;</w:t>
            </w:r>
          </w:p>
          <w:p w:rsidR="00356C99" w:rsidRPr="00CA5FFB" w:rsidRDefault="0025344B" w:rsidP="004808B8">
            <w:pPr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      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3) если стоит после слова, к которому относится.</w:t>
            </w:r>
            <w:r w:rsidR="00356C99" w:rsidRPr="00CA5F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       </w:t>
            </w:r>
          </w:p>
          <w:p w:rsidR="00CA5FFB" w:rsidRPr="00CA5FFB" w:rsidRDefault="00356C99" w:rsidP="00CA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 xml:space="preserve">  Укажите предложение, в котором есть деепричастный оборот.</w:t>
            </w:r>
          </w:p>
          <w:p w:rsidR="00CA5FFB" w:rsidRPr="00CA5FFB" w:rsidRDefault="00853D78" w:rsidP="00CA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>) Отражённые морем звёзды прыгали по волнам то исчезая, то появляясь.</w:t>
            </w:r>
          </w:p>
          <w:p w:rsidR="00CA5FFB" w:rsidRPr="00CA5FFB" w:rsidRDefault="00853D78" w:rsidP="00CA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>) Утомлённый долгой дорогой я заснул мгновенно.</w:t>
            </w:r>
          </w:p>
          <w:p w:rsidR="00CA5FFB" w:rsidRPr="00CA5FFB" w:rsidRDefault="00853D78" w:rsidP="00CA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>) Держа кувшин над головой грузинка узкою тропой сходила к берегу.</w:t>
            </w:r>
          </w:p>
          <w:p w:rsidR="00CA5FFB" w:rsidRPr="00CA5FFB" w:rsidRDefault="00853D78" w:rsidP="00CA5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  <w:r w:rsidR="00CA5FFB" w:rsidRPr="00CA5FFB">
              <w:rPr>
                <w:rFonts w:ascii="Times New Roman" w:hAnsi="Times New Roman" w:cs="Times New Roman"/>
                <w:sz w:val="28"/>
                <w:szCs w:val="28"/>
              </w:rPr>
              <w:t>) В тёмной дали ничего не было видно кроме сверкающих огней.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>.  Определите вариант с обособлением деепричастных оборотов.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) Сверх всякого ожидания, бабушка подарила мне несколько книг.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>) Жизнь даёт каждому человеку огромный, неоценим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дар – молодость, полную сил, 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юность, полную чаяний, желаний и стремлений к знаниям 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борьбе.    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) Павел, как городской житель, с трудом привыкал к суровой жизни на зимовке.    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) Дождь прошумел, омыв землю щедрыми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струями, и затих, уступая место 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разгорающемуся рассвету.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>. Допущена ошибка в построении деепричастного оборота в предложении: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) Молодая женщина молча поклонилась и исчезла, не взглянув на гостью.     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) Сбегая по откосам оврагов, звенели весенние песни ручьев.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 xml:space="preserve">) Меня не раз охватывал смех, глядя комедию «Ревизор». </w:t>
            </w:r>
          </w:p>
          <w:p w:rsid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  <w:r w:rsidRPr="00BD5218">
              <w:rPr>
                <w:rFonts w:ascii="Times New Roman" w:hAnsi="Times New Roman" w:cs="Times New Roman"/>
                <w:sz w:val="28"/>
                <w:szCs w:val="28"/>
              </w:rPr>
              <w:t>) Говорил он торопливо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внятно, не переводя дыхания. </w:t>
            </w:r>
          </w:p>
          <w:p w:rsidR="00BD5218" w:rsidRPr="00BD5218" w:rsidRDefault="00BD5218" w:rsidP="00BD5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5C" w:rsidRPr="00CA5FFB" w:rsidRDefault="009B185C" w:rsidP="008D130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5FFB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 заносят в оценочный лист.</w:t>
            </w:r>
          </w:p>
        </w:tc>
        <w:tc>
          <w:tcPr>
            <w:tcW w:w="3969" w:type="dxa"/>
          </w:tcPr>
          <w:p w:rsidR="00CA770F" w:rsidRPr="00CA5FFB" w:rsidRDefault="008D130B" w:rsidP="009835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тест самостоятельно. Затем </w:t>
            </w:r>
            <w:r w:rsidR="001D3654" w:rsidRPr="00CA5FFB">
              <w:rPr>
                <w:rFonts w:ascii="Times New Roman" w:hAnsi="Times New Roman" w:cs="Times New Roman"/>
                <w:sz w:val="28"/>
                <w:szCs w:val="28"/>
              </w:rPr>
              <w:t>обмениваются тетрадями и проверяют по эталону (</w:t>
            </w:r>
            <w:r w:rsidR="001D3654" w:rsidRPr="00CA5FFB">
              <w:rPr>
                <w:rFonts w:ascii="Times New Roman" w:hAnsi="Times New Roman" w:cs="Times New Roman"/>
                <w:i/>
                <w:sz w:val="28"/>
                <w:szCs w:val="28"/>
              </w:rPr>
              <w:t>слайд)</w:t>
            </w:r>
          </w:p>
          <w:p w:rsidR="001C1E93" w:rsidRPr="00CA5FFB" w:rsidRDefault="001C1E93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C1E93" w:rsidRPr="00CA5FFB" w:rsidRDefault="001C1E93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  <w:p w:rsidR="001C1E93" w:rsidRPr="00CA5FFB" w:rsidRDefault="001C1E93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1C1E93" w:rsidRPr="00CA5FFB" w:rsidRDefault="00202913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02913" w:rsidRPr="00CA5FFB" w:rsidRDefault="00202913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02913" w:rsidRDefault="00BD5218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D5218" w:rsidRDefault="00BD5218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5218" w:rsidRDefault="00BD5218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D5218" w:rsidRDefault="00BD5218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D5218" w:rsidRPr="00CA5FFB" w:rsidRDefault="00BD5218" w:rsidP="001C1E93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9B185C" w:rsidRPr="00CA5FFB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 </w:t>
            </w:r>
            <w:r w:rsidR="0025344B" w:rsidRPr="00CA5FFB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  <w:p w:rsidR="00202913" w:rsidRPr="00CA5FFB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FFB">
              <w:rPr>
                <w:rFonts w:ascii="Times New Roman" w:hAnsi="Times New Roman" w:cs="Times New Roman"/>
                <w:b/>
                <w:sz w:val="28"/>
                <w:szCs w:val="28"/>
              </w:rPr>
              <w:t>10 слайд</w:t>
            </w:r>
          </w:p>
          <w:p w:rsidR="009B185C" w:rsidRPr="00CA5FFB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Pr="00CA5FFB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Pr="00CA5FFB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Pr="00CA5FFB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185C" w:rsidRPr="00CA5FFB" w:rsidRDefault="009B185C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A770F" w:rsidRPr="00CA5FFB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6DD2" w:rsidTr="005135EE">
        <w:tc>
          <w:tcPr>
            <w:tcW w:w="2518" w:type="dxa"/>
          </w:tcPr>
          <w:p w:rsidR="00CA770F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  <w:r w:rsidR="001D3654">
              <w:rPr>
                <w:rFonts w:ascii="Times New Roman" w:hAnsi="Times New Roman" w:cs="Times New Roman"/>
                <w:b/>
                <w:sz w:val="28"/>
                <w:szCs w:val="28"/>
              </w:rPr>
              <w:t>Этап включения в систему знаний и повторения</w:t>
            </w:r>
          </w:p>
        </w:tc>
        <w:tc>
          <w:tcPr>
            <w:tcW w:w="6379" w:type="dxa"/>
          </w:tcPr>
          <w:p w:rsidR="00CA770F" w:rsidRPr="00830E5B" w:rsidRDefault="000D340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E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30E5B">
              <w:rPr>
                <w:rFonts w:ascii="Times New Roman" w:hAnsi="Times New Roman" w:cs="Times New Roman"/>
                <w:sz w:val="28"/>
                <w:szCs w:val="28"/>
              </w:rPr>
              <w:t>Какую роль выполняют в художественной литературе деепричастия и деепричастный оборот?</w:t>
            </w:r>
          </w:p>
          <w:p w:rsidR="000D340B" w:rsidRPr="00830E5B" w:rsidRDefault="000D340B" w:rsidP="0098359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30E5B">
              <w:rPr>
                <w:rFonts w:ascii="Times New Roman" w:hAnsi="Times New Roman" w:cs="Times New Roman"/>
                <w:sz w:val="28"/>
                <w:szCs w:val="28"/>
              </w:rPr>
              <w:t xml:space="preserve">- Правильно ребята. </w:t>
            </w:r>
            <w:r w:rsidRPr="00830E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Ёмкость, компактность, выразительность – эти свойства деепричастий широко </w:t>
            </w:r>
            <w:r w:rsidR="00BD5218" w:rsidRPr="00830E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используют </w:t>
            </w:r>
            <w:r w:rsidR="00BD5218" w:rsidRPr="00830E5B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поэты</w:t>
            </w:r>
            <w:r w:rsidRPr="00830E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BD5218" w:rsidRPr="00830E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 </w:t>
            </w:r>
            <w:r w:rsidR="00BD5218" w:rsidRPr="00830E5B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писатели</w:t>
            </w:r>
            <w:r w:rsidRPr="00830E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в своих произведениях.</w:t>
            </w:r>
          </w:p>
          <w:p w:rsidR="000D340B" w:rsidRPr="00830E5B" w:rsidRDefault="000D340B" w:rsidP="0098359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30E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этом мы убедимся, выполнив упражнение 187.</w:t>
            </w:r>
          </w:p>
          <w:p w:rsidR="000D340B" w:rsidRPr="00830E5B" w:rsidRDefault="000D340B" w:rsidP="000D340B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30E5B">
              <w:rPr>
                <w:rFonts w:ascii="Times New Roman" w:hAnsi="Times New Roman" w:cs="Times New Roman"/>
                <w:sz w:val="28"/>
                <w:szCs w:val="28"/>
              </w:rPr>
              <w:t>Вариант выполняет 1 и 2 предложение.</w:t>
            </w:r>
          </w:p>
          <w:p w:rsidR="000D340B" w:rsidRPr="00830E5B" w:rsidRDefault="000D340B" w:rsidP="000D340B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30E5B">
              <w:rPr>
                <w:rFonts w:ascii="Times New Roman" w:hAnsi="Times New Roman" w:cs="Times New Roman"/>
                <w:sz w:val="28"/>
                <w:szCs w:val="28"/>
              </w:rPr>
              <w:t>Вариант выполняет 3 и 4 предложение.</w:t>
            </w:r>
          </w:p>
          <w:p w:rsidR="009B185C" w:rsidRPr="00830E5B" w:rsidRDefault="000D340B" w:rsidP="009B185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0E5B">
              <w:rPr>
                <w:rFonts w:ascii="Times New Roman" w:hAnsi="Times New Roman" w:cs="Times New Roman"/>
                <w:sz w:val="28"/>
                <w:szCs w:val="28"/>
              </w:rPr>
              <w:t xml:space="preserve">У доски 2 ученика </w:t>
            </w:r>
            <w:r w:rsidR="004808B8" w:rsidRPr="00830E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30E5B">
              <w:rPr>
                <w:rFonts w:ascii="Times New Roman" w:hAnsi="Times New Roman" w:cs="Times New Roman"/>
                <w:sz w:val="28"/>
                <w:szCs w:val="28"/>
              </w:rPr>
              <w:t>аботают с 1 и 3 предложением.</w:t>
            </w:r>
          </w:p>
          <w:p w:rsidR="00BD5218" w:rsidRDefault="00BD5218" w:rsidP="00BD521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D340B" w:rsidRPr="00BD5218" w:rsidRDefault="009B185C" w:rsidP="00BD521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3ADD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 заносят в оценочный лист.</w:t>
            </w:r>
          </w:p>
        </w:tc>
        <w:tc>
          <w:tcPr>
            <w:tcW w:w="3969" w:type="dxa"/>
          </w:tcPr>
          <w:p w:rsidR="000D340B" w:rsidRPr="00853D78" w:rsidRDefault="000D340B" w:rsidP="000D340B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color w:val="000000"/>
                <w:sz w:val="28"/>
                <w:szCs w:val="28"/>
              </w:rPr>
              <w:t>Деепричастия делают речь более точной, динамичной, они передают множество действий, происходящих одновременно.</w:t>
            </w:r>
          </w:p>
          <w:p w:rsidR="000D340B" w:rsidRPr="00853D78" w:rsidRDefault="000D340B" w:rsidP="000D340B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color w:val="000000"/>
                <w:sz w:val="28"/>
                <w:szCs w:val="28"/>
              </w:rPr>
              <w:t>Деепричастия обладают богатыми выразительными возможностями.</w:t>
            </w:r>
          </w:p>
          <w:p w:rsidR="000D340B" w:rsidRPr="00853D78" w:rsidRDefault="000D340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65C0" w:rsidRPr="00853D78" w:rsidRDefault="000D1D83" w:rsidP="00853D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D7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53D78">
              <w:rPr>
                <w:rFonts w:ascii="Times New Roman" w:hAnsi="Times New Roman" w:cs="Times New Roman"/>
                <w:sz w:val="28"/>
                <w:szCs w:val="28"/>
              </w:rPr>
              <w:t>. Старик угрюмо сидел на облучке, отворотясь от меня, и молчал, изредка только покрикивая.</w:t>
            </w:r>
          </w:p>
          <w:p w:rsidR="000D1D83" w:rsidRPr="00853D78" w:rsidRDefault="000D1D83" w:rsidP="00853D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D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Pr="00853D78">
              <w:rPr>
                <w:rFonts w:ascii="Times New Roman" w:hAnsi="Times New Roman" w:cs="Times New Roman"/>
                <w:sz w:val="28"/>
                <w:szCs w:val="28"/>
              </w:rPr>
              <w:t>. Я поскорей вскарабкался на другую сторону и пошел, забирая влево вдоль осинника.</w:t>
            </w:r>
          </w:p>
          <w:p w:rsidR="000D1D83" w:rsidRPr="00853D78" w:rsidRDefault="000D1D83" w:rsidP="00853D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D7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853D78">
              <w:rPr>
                <w:rFonts w:ascii="Times New Roman" w:hAnsi="Times New Roman" w:cs="Times New Roman"/>
                <w:sz w:val="28"/>
                <w:szCs w:val="28"/>
              </w:rPr>
              <w:t>. Тарантас въехал во двор, шурша колесами по крапиве, и остановился перед крыльцом.</w:t>
            </w:r>
          </w:p>
          <w:p w:rsidR="000D1D83" w:rsidRPr="00853D78" w:rsidRDefault="000D1D83" w:rsidP="00853D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D7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53D78">
              <w:rPr>
                <w:rFonts w:ascii="Times New Roman" w:hAnsi="Times New Roman" w:cs="Times New Roman"/>
                <w:sz w:val="28"/>
                <w:szCs w:val="28"/>
              </w:rPr>
              <w:t>. Через полминуты соловей пустил высокую мелкую дробь и, испробовав таким образом свой голос, начал петь.</w:t>
            </w:r>
          </w:p>
        </w:tc>
        <w:tc>
          <w:tcPr>
            <w:tcW w:w="2693" w:type="dxa"/>
          </w:tcPr>
          <w:p w:rsidR="00CB5D65" w:rsidRPr="00853D78" w:rsidRDefault="00CB5D65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b/>
                <w:bCs/>
                <w:color w:val="000000"/>
                <w:sz w:val="28"/>
                <w:szCs w:val="28"/>
              </w:rPr>
              <w:lastRenderedPageBreak/>
              <w:t>Регулятивные УУД</w:t>
            </w:r>
          </w:p>
          <w:p w:rsidR="00CB5D65" w:rsidRPr="00853D78" w:rsidRDefault="00CB5D65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b/>
                <w:bCs/>
                <w:color w:val="000000"/>
                <w:sz w:val="28"/>
                <w:szCs w:val="28"/>
              </w:rPr>
              <w:t>1.</w:t>
            </w:r>
            <w:r w:rsidRPr="00853D78">
              <w:rPr>
                <w:color w:val="000000"/>
                <w:sz w:val="28"/>
                <w:szCs w:val="28"/>
              </w:rPr>
              <w:t>Оценивать собственную деятельность, корректировать ее.</w:t>
            </w:r>
          </w:p>
          <w:p w:rsidR="00CB5D65" w:rsidRPr="00853D78" w:rsidRDefault="00CB5D65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b/>
                <w:bCs/>
                <w:color w:val="000000"/>
                <w:sz w:val="28"/>
                <w:szCs w:val="28"/>
              </w:rPr>
              <w:t>2.</w:t>
            </w:r>
            <w:r w:rsidRPr="00853D78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853D78">
              <w:rPr>
                <w:color w:val="000000"/>
                <w:sz w:val="28"/>
                <w:szCs w:val="28"/>
              </w:rPr>
              <w:t>Соотносить цели и результаты своей деятельности.</w:t>
            </w:r>
          </w:p>
          <w:p w:rsidR="00CB5D65" w:rsidRPr="00853D78" w:rsidRDefault="00CB5D65" w:rsidP="00CB5D65">
            <w:pPr>
              <w:pStyle w:val="a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53D78">
              <w:rPr>
                <w:b/>
                <w:bCs/>
                <w:color w:val="000000"/>
                <w:sz w:val="28"/>
                <w:szCs w:val="28"/>
              </w:rPr>
              <w:t>3.</w:t>
            </w:r>
            <w:r w:rsidRPr="00853D78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853D78">
              <w:rPr>
                <w:color w:val="000000"/>
                <w:sz w:val="28"/>
                <w:szCs w:val="28"/>
              </w:rPr>
              <w:t>Вырабатывать критерии оценки и определять степень успешности работы.</w:t>
            </w:r>
          </w:p>
          <w:p w:rsidR="00CA770F" w:rsidRPr="00853D78" w:rsidRDefault="00CA770F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340B" w:rsidTr="005135EE">
        <w:tc>
          <w:tcPr>
            <w:tcW w:w="2518" w:type="dxa"/>
          </w:tcPr>
          <w:p w:rsidR="000D340B" w:rsidRDefault="0025344B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</w:t>
            </w:r>
            <w:r w:rsidR="000D340B">
              <w:rPr>
                <w:rFonts w:ascii="Times New Roman" w:hAnsi="Times New Roman" w:cs="Times New Roman"/>
                <w:b/>
                <w:sz w:val="28"/>
                <w:szCs w:val="28"/>
              </w:rPr>
              <w:t>Этап рефлексии учебной деятельности</w:t>
            </w:r>
          </w:p>
        </w:tc>
        <w:tc>
          <w:tcPr>
            <w:tcW w:w="6379" w:type="dxa"/>
          </w:tcPr>
          <w:p w:rsidR="009B185C" w:rsidRDefault="00CB5D65" w:rsidP="009B18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CB5D65">
              <w:rPr>
                <w:rFonts w:ascii="Times New Roman" w:hAnsi="Times New Roman" w:cs="Times New Roman"/>
                <w:sz w:val="28"/>
                <w:szCs w:val="28"/>
              </w:rPr>
              <w:t>Составьте алгоритм нахождения деепричастного оборота.</w:t>
            </w:r>
          </w:p>
          <w:p w:rsidR="00853D78" w:rsidRDefault="00853D78" w:rsidP="009B18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5C" w:rsidRPr="00AA3ADD" w:rsidRDefault="009B185C" w:rsidP="009B185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3AD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Результат заносят в оценочный лист.</w:t>
            </w:r>
          </w:p>
          <w:p w:rsidR="000D340B" w:rsidRDefault="000D340B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5C0" w:rsidRDefault="000F65C0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5C0" w:rsidRDefault="000F65C0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4808B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</w:t>
            </w:r>
            <w:r w:rsidR="00CB5D65">
              <w:rPr>
                <w:rFonts w:ascii="Times New Roman" w:hAnsi="Times New Roman" w:cs="Times New Roman"/>
                <w:sz w:val="28"/>
                <w:szCs w:val="28"/>
              </w:rPr>
              <w:t xml:space="preserve">е. Повторить параграф 29, </w:t>
            </w:r>
          </w:p>
          <w:p w:rsidR="00CB5D65" w:rsidRDefault="00853D7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уровень - </w:t>
            </w:r>
            <w:r w:rsidR="00CB5D65">
              <w:rPr>
                <w:rFonts w:ascii="Times New Roman" w:hAnsi="Times New Roman" w:cs="Times New Roman"/>
                <w:sz w:val="28"/>
                <w:szCs w:val="28"/>
              </w:rPr>
              <w:t>выполнить упр. 189.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(Добавьте в каждое предложение деепричастный оборот)</w:t>
            </w:r>
          </w:p>
          <w:p w:rsidR="00853D78" w:rsidRDefault="00853D7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уровень – выполнить упр. 190 (составьте по данным схемам предложения)</w:t>
            </w:r>
          </w:p>
          <w:p w:rsidR="00853D78" w:rsidRDefault="00853D7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5D65" w:rsidRPr="008B3879" w:rsidRDefault="00853D78" w:rsidP="00983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уровень - </w:t>
            </w:r>
            <w:r w:rsidR="00CB5D65" w:rsidRPr="00853D78">
              <w:rPr>
                <w:rFonts w:ascii="Times New Roman" w:hAnsi="Times New Roman"/>
                <w:i/>
                <w:sz w:val="28"/>
                <w:szCs w:val="24"/>
              </w:rPr>
              <w:t xml:space="preserve">Составить словарную диктовку из словосочетаний «Деепричастие +зависимое </w:t>
            </w:r>
            <w:r w:rsidRPr="00853D78">
              <w:rPr>
                <w:rFonts w:ascii="Times New Roman" w:hAnsi="Times New Roman"/>
                <w:i/>
                <w:sz w:val="28"/>
                <w:szCs w:val="24"/>
              </w:rPr>
              <w:t>слово» (</w:t>
            </w:r>
            <w:r w:rsidR="00CB5D65" w:rsidRPr="00853D78">
              <w:rPr>
                <w:rFonts w:ascii="Times New Roman" w:hAnsi="Times New Roman"/>
                <w:i/>
                <w:sz w:val="28"/>
                <w:szCs w:val="24"/>
              </w:rPr>
              <w:t>10словосочетаний), используя слова с проверяемыми и непроверяемыми орфограммами. Обозначить орфограммы графически. (Использовать за основу произведения художественной литературы)</w:t>
            </w:r>
          </w:p>
        </w:tc>
        <w:tc>
          <w:tcPr>
            <w:tcW w:w="3969" w:type="dxa"/>
          </w:tcPr>
          <w:p w:rsidR="000F65C0" w:rsidRPr="000F65C0" w:rsidRDefault="000F65C0" w:rsidP="000F65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F65C0">
              <w:rPr>
                <w:rFonts w:ascii="Times New Roman" w:hAnsi="Times New Roman" w:cs="Times New Roman"/>
                <w:sz w:val="28"/>
                <w:szCs w:val="28"/>
              </w:rPr>
              <w:t>Алгоритм:</w:t>
            </w:r>
          </w:p>
          <w:p w:rsidR="000F65C0" w:rsidRPr="000F65C0" w:rsidRDefault="00E631E4" w:rsidP="000F65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F65C0">
              <w:rPr>
                <w:rFonts w:ascii="Times New Roman" w:eastAsia="Times New Roman" w:hAnsi="Times New Roman" w:cs="Times New Roman"/>
                <w:sz w:val="28"/>
                <w:szCs w:val="28"/>
              </w:rPr>
              <w:t>1. Находим деепричастие.</w:t>
            </w:r>
          </w:p>
          <w:p w:rsidR="000F65C0" w:rsidRPr="000F65C0" w:rsidRDefault="00E631E4" w:rsidP="000F65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F65C0">
              <w:rPr>
                <w:rFonts w:ascii="Times New Roman" w:eastAsia="Times New Roman" w:hAnsi="Times New Roman" w:cs="Times New Roman"/>
                <w:sz w:val="28"/>
                <w:szCs w:val="28"/>
              </w:rPr>
              <w:t>2. Определяем зависимые слова</w:t>
            </w:r>
          </w:p>
          <w:p w:rsidR="003E2403" w:rsidRPr="000F65C0" w:rsidRDefault="00E631E4" w:rsidP="000F65C0">
            <w:pPr>
              <w:pStyle w:val="ad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65C0">
              <w:rPr>
                <w:rFonts w:ascii="Times New Roman" w:eastAsia="Times New Roman" w:hAnsi="Times New Roman" w:cs="Times New Roman"/>
                <w:sz w:val="28"/>
                <w:szCs w:val="28"/>
              </w:rPr>
              <w:t>3. Обозначаем главное слово- сказуемое.</w:t>
            </w:r>
          </w:p>
          <w:p w:rsidR="000D340B" w:rsidRDefault="000D340B" w:rsidP="000D340B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693" w:type="dxa"/>
          </w:tcPr>
          <w:p w:rsidR="009B185C" w:rsidRDefault="00202913" w:rsidP="00983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9B1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  <w:p w:rsidR="009B185C" w:rsidRPr="009B185C" w:rsidRDefault="009B185C" w:rsidP="009B18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5C" w:rsidRDefault="009B185C" w:rsidP="009B18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5C" w:rsidRDefault="009B185C" w:rsidP="009B18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D78" w:rsidRDefault="00853D78" w:rsidP="009B18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9B18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D78" w:rsidRDefault="00853D78" w:rsidP="009B18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40B" w:rsidRPr="009B185C" w:rsidRDefault="00202913" w:rsidP="009B18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9B185C" w:rsidRPr="009B1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</w:tr>
    </w:tbl>
    <w:p w:rsidR="00D474F2" w:rsidRPr="001823BC" w:rsidRDefault="00D474F2" w:rsidP="00D474F2">
      <w:pPr>
        <w:rPr>
          <w:rFonts w:ascii="Times New Roman" w:hAnsi="Times New Roman" w:cs="Times New Roman"/>
          <w:sz w:val="32"/>
          <w:szCs w:val="32"/>
        </w:rPr>
      </w:pPr>
      <w:r w:rsidRPr="001823BC">
        <w:rPr>
          <w:rFonts w:ascii="Times New Roman" w:hAnsi="Times New Roman" w:cs="Times New Roman"/>
          <w:sz w:val="32"/>
          <w:szCs w:val="32"/>
        </w:rPr>
        <w:lastRenderedPageBreak/>
        <w:t>Оценочный лист. Ф.И.__________________________________</w:t>
      </w:r>
    </w:p>
    <w:p w:rsidR="00D474F2" w:rsidRPr="001823BC" w:rsidRDefault="00D474F2" w:rsidP="00D474F2">
      <w:pPr>
        <w:rPr>
          <w:rFonts w:ascii="Times New Roman" w:hAnsi="Times New Roman" w:cs="Times New Roman"/>
          <w:sz w:val="32"/>
          <w:szCs w:val="32"/>
        </w:rPr>
      </w:pPr>
      <w:r w:rsidRPr="001823BC">
        <w:rPr>
          <w:rFonts w:ascii="Times New Roman" w:hAnsi="Times New Roman" w:cs="Times New Roman"/>
          <w:sz w:val="32"/>
          <w:szCs w:val="32"/>
        </w:rPr>
        <w:t>22.11.2018, русский язык</w:t>
      </w:r>
    </w:p>
    <w:tbl>
      <w:tblPr>
        <w:tblStyle w:val="a7"/>
        <w:tblW w:w="13887" w:type="dxa"/>
        <w:tblLook w:val="04A0"/>
      </w:tblPr>
      <w:tblGrid>
        <w:gridCol w:w="8646"/>
        <w:gridCol w:w="2973"/>
        <w:gridCol w:w="2268"/>
      </w:tblGrid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Этапы урока и задания</w:t>
            </w:r>
          </w:p>
        </w:tc>
        <w:tc>
          <w:tcPr>
            <w:tcW w:w="2973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E7A">
              <w:rPr>
                <w:rFonts w:ascii="Times New Roman" w:hAnsi="Times New Roman"/>
                <w:sz w:val="28"/>
                <w:szCs w:val="28"/>
              </w:rPr>
              <w:t>Максимальное кол-во</w:t>
            </w:r>
          </w:p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E7A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1E7A">
              <w:rPr>
                <w:rFonts w:ascii="Times New Roman" w:hAnsi="Times New Roman"/>
                <w:sz w:val="28"/>
                <w:szCs w:val="28"/>
              </w:rPr>
              <w:t xml:space="preserve">Баллы </w:t>
            </w: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Мотивация учебной деятельности. Работа с стих. «Утес» (тема, цели)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Работа над стих. «Дары Терека» Проверка теории о д/о.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3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Проверка домашнего задания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Восстановления текста о д/о в тексте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 xml:space="preserve">Тест 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3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Упражнение187. (на доске и в тетрадях)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3B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D474F2" w:rsidRPr="008C1E7A" w:rsidRDefault="00D474F2" w:rsidP="006B26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sz w:val="32"/>
                <w:szCs w:val="32"/>
              </w:rPr>
              <w:t>Алгоритм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474F2" w:rsidRPr="001823BC" w:rsidTr="006B2620">
        <w:tc>
          <w:tcPr>
            <w:tcW w:w="8646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Всего баллов</w:t>
            </w:r>
          </w:p>
        </w:tc>
        <w:tc>
          <w:tcPr>
            <w:tcW w:w="2973" w:type="dxa"/>
          </w:tcPr>
          <w:p w:rsidR="00D474F2" w:rsidRPr="001823BC" w:rsidRDefault="00D474F2" w:rsidP="006B26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823BC">
              <w:rPr>
                <w:rFonts w:ascii="Times New Roman" w:hAnsi="Times New Roman" w:cs="Times New Roman"/>
                <w:b/>
                <w:sz w:val="32"/>
                <w:szCs w:val="32"/>
              </w:rPr>
              <w:t>31</w:t>
            </w:r>
          </w:p>
        </w:tc>
        <w:tc>
          <w:tcPr>
            <w:tcW w:w="2268" w:type="dxa"/>
          </w:tcPr>
          <w:p w:rsidR="00D474F2" w:rsidRPr="001823BC" w:rsidRDefault="00D474F2" w:rsidP="006B262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474F2" w:rsidRPr="001823BC" w:rsidRDefault="00D474F2" w:rsidP="00D474F2">
      <w:pPr>
        <w:rPr>
          <w:rFonts w:ascii="Times New Roman" w:hAnsi="Times New Roman" w:cs="Times New Roman"/>
          <w:sz w:val="32"/>
          <w:szCs w:val="32"/>
        </w:rPr>
      </w:pPr>
    </w:p>
    <w:p w:rsidR="00D474F2" w:rsidRPr="008C1E7A" w:rsidRDefault="00D474F2" w:rsidP="00D474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C1E7A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</w:p>
    <w:p w:rsidR="00D474F2" w:rsidRPr="008C1E7A" w:rsidRDefault="00D474F2" w:rsidP="00D474F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C1E7A">
        <w:rPr>
          <w:rFonts w:ascii="Times New Roman" w:hAnsi="Times New Roman"/>
          <w:b/>
          <w:i/>
          <w:sz w:val="28"/>
          <w:szCs w:val="28"/>
        </w:rPr>
        <w:t>«5»:   29</w:t>
      </w:r>
      <w:r>
        <w:rPr>
          <w:rFonts w:ascii="Times New Roman" w:hAnsi="Times New Roman"/>
          <w:b/>
          <w:i/>
          <w:sz w:val="28"/>
          <w:szCs w:val="28"/>
        </w:rPr>
        <w:t xml:space="preserve"> – </w:t>
      </w:r>
      <w:r w:rsidRPr="008C1E7A">
        <w:rPr>
          <w:rFonts w:ascii="Times New Roman" w:hAnsi="Times New Roman"/>
          <w:b/>
          <w:i/>
          <w:sz w:val="28"/>
          <w:szCs w:val="28"/>
        </w:rPr>
        <w:t>31</w:t>
      </w:r>
    </w:p>
    <w:p w:rsidR="00D474F2" w:rsidRPr="008C1E7A" w:rsidRDefault="00D474F2" w:rsidP="00D474F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C1E7A">
        <w:rPr>
          <w:rFonts w:ascii="Times New Roman" w:hAnsi="Times New Roman"/>
          <w:b/>
          <w:i/>
          <w:sz w:val="28"/>
          <w:szCs w:val="28"/>
        </w:rPr>
        <w:t xml:space="preserve">«4»:   25 – 28 </w:t>
      </w:r>
    </w:p>
    <w:p w:rsidR="00D474F2" w:rsidRPr="008C1E7A" w:rsidRDefault="00D474F2" w:rsidP="00D474F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C1E7A">
        <w:rPr>
          <w:rFonts w:ascii="Times New Roman" w:hAnsi="Times New Roman"/>
          <w:b/>
          <w:i/>
          <w:sz w:val="28"/>
          <w:szCs w:val="28"/>
        </w:rPr>
        <w:t>«3»:   16 – 24</w:t>
      </w:r>
    </w:p>
    <w:p w:rsidR="00D474F2" w:rsidRPr="008C1E7A" w:rsidRDefault="00D474F2" w:rsidP="00D474F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«2»:  15 – </w:t>
      </w:r>
      <w:r w:rsidRPr="008C1E7A">
        <w:rPr>
          <w:rFonts w:ascii="Times New Roman" w:hAnsi="Times New Roman"/>
          <w:b/>
          <w:i/>
          <w:sz w:val="28"/>
          <w:szCs w:val="28"/>
        </w:rPr>
        <w:t>0</w:t>
      </w:r>
    </w:p>
    <w:p w:rsidR="00CA770F" w:rsidRDefault="00CA770F" w:rsidP="008B387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A770F" w:rsidSect="00830E5B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7C0" w:rsidRDefault="00A547C0" w:rsidP="00983598">
      <w:pPr>
        <w:spacing w:after="0" w:line="240" w:lineRule="auto"/>
      </w:pPr>
      <w:r>
        <w:separator/>
      </w:r>
    </w:p>
  </w:endnote>
  <w:endnote w:type="continuationSeparator" w:id="1">
    <w:p w:rsidR="00A547C0" w:rsidRDefault="00A547C0" w:rsidP="0098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7C0" w:rsidRDefault="00A547C0" w:rsidP="00983598">
      <w:pPr>
        <w:spacing w:after="0" w:line="240" w:lineRule="auto"/>
      </w:pPr>
      <w:r>
        <w:separator/>
      </w:r>
    </w:p>
  </w:footnote>
  <w:footnote w:type="continuationSeparator" w:id="1">
    <w:p w:rsidR="00A547C0" w:rsidRDefault="00A547C0" w:rsidP="0098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6476D"/>
    <w:multiLevelType w:val="hybridMultilevel"/>
    <w:tmpl w:val="99C6DC52"/>
    <w:lvl w:ilvl="0" w:tplc="32F43968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83ED3"/>
    <w:multiLevelType w:val="hybridMultilevel"/>
    <w:tmpl w:val="91F26CA6"/>
    <w:lvl w:ilvl="0" w:tplc="656C45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346D8"/>
    <w:multiLevelType w:val="hybridMultilevel"/>
    <w:tmpl w:val="06FE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CCB"/>
    <w:multiLevelType w:val="multilevel"/>
    <w:tmpl w:val="26D2B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6B7322"/>
    <w:multiLevelType w:val="hybridMultilevel"/>
    <w:tmpl w:val="A3A2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75E83"/>
    <w:multiLevelType w:val="hybridMultilevel"/>
    <w:tmpl w:val="166A2CEE"/>
    <w:lvl w:ilvl="0" w:tplc="FB323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806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E8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E21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0CD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1E6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B21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2E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305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DC04A00"/>
    <w:multiLevelType w:val="hybridMultilevel"/>
    <w:tmpl w:val="4DD0AF12"/>
    <w:lvl w:ilvl="0" w:tplc="CC209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446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861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BE9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02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107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BC4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D4D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741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10A077D"/>
    <w:multiLevelType w:val="hybridMultilevel"/>
    <w:tmpl w:val="325A2EC0"/>
    <w:lvl w:ilvl="0" w:tplc="C9F8C0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E0E7E"/>
    <w:multiLevelType w:val="hybridMultilevel"/>
    <w:tmpl w:val="D68E9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72988"/>
    <w:multiLevelType w:val="hybridMultilevel"/>
    <w:tmpl w:val="ECAC30E6"/>
    <w:lvl w:ilvl="0" w:tplc="6768708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E18DA3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10AFDA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D76575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4C246B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AAE83B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9E842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4222F8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686AA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5DD9"/>
    <w:rsid w:val="00042256"/>
    <w:rsid w:val="00042449"/>
    <w:rsid w:val="00062641"/>
    <w:rsid w:val="00065FF3"/>
    <w:rsid w:val="000D1D83"/>
    <w:rsid w:val="000D340B"/>
    <w:rsid w:val="000F65C0"/>
    <w:rsid w:val="001C1E93"/>
    <w:rsid w:val="001D3654"/>
    <w:rsid w:val="00202913"/>
    <w:rsid w:val="002361AC"/>
    <w:rsid w:val="0025344B"/>
    <w:rsid w:val="0032512C"/>
    <w:rsid w:val="003508A5"/>
    <w:rsid w:val="00356C99"/>
    <w:rsid w:val="00376F65"/>
    <w:rsid w:val="003A7E3B"/>
    <w:rsid w:val="003E2403"/>
    <w:rsid w:val="00472413"/>
    <w:rsid w:val="004808B8"/>
    <w:rsid w:val="00482833"/>
    <w:rsid w:val="00483CBA"/>
    <w:rsid w:val="00507183"/>
    <w:rsid w:val="005135EE"/>
    <w:rsid w:val="00564446"/>
    <w:rsid w:val="005D50D7"/>
    <w:rsid w:val="0060211C"/>
    <w:rsid w:val="006927C6"/>
    <w:rsid w:val="007221E1"/>
    <w:rsid w:val="00761CC5"/>
    <w:rsid w:val="00770C29"/>
    <w:rsid w:val="0078571D"/>
    <w:rsid w:val="00786DD2"/>
    <w:rsid w:val="0082082F"/>
    <w:rsid w:val="00830E5B"/>
    <w:rsid w:val="00853D78"/>
    <w:rsid w:val="008A5DD9"/>
    <w:rsid w:val="008B3879"/>
    <w:rsid w:val="008B6361"/>
    <w:rsid w:val="008D130B"/>
    <w:rsid w:val="00983598"/>
    <w:rsid w:val="00992AFA"/>
    <w:rsid w:val="009B185C"/>
    <w:rsid w:val="00A071CE"/>
    <w:rsid w:val="00A15976"/>
    <w:rsid w:val="00A547C0"/>
    <w:rsid w:val="00A62B84"/>
    <w:rsid w:val="00A93E59"/>
    <w:rsid w:val="00AA3632"/>
    <w:rsid w:val="00BA3337"/>
    <w:rsid w:val="00BD5218"/>
    <w:rsid w:val="00BE0654"/>
    <w:rsid w:val="00BF1C0A"/>
    <w:rsid w:val="00C2144C"/>
    <w:rsid w:val="00C61D3E"/>
    <w:rsid w:val="00C853AE"/>
    <w:rsid w:val="00CA5FFB"/>
    <w:rsid w:val="00CA770F"/>
    <w:rsid w:val="00CB5D65"/>
    <w:rsid w:val="00D31509"/>
    <w:rsid w:val="00D403E8"/>
    <w:rsid w:val="00D474F2"/>
    <w:rsid w:val="00E631E4"/>
    <w:rsid w:val="00EA3B40"/>
    <w:rsid w:val="00EA6A7D"/>
    <w:rsid w:val="00F200C8"/>
    <w:rsid w:val="00F441EB"/>
    <w:rsid w:val="00F83A2F"/>
    <w:rsid w:val="00FF4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A5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A5DD9"/>
  </w:style>
  <w:style w:type="character" w:customStyle="1" w:styleId="apple-converted-space">
    <w:name w:val="apple-converted-space"/>
    <w:basedOn w:val="a0"/>
    <w:rsid w:val="008A5DD9"/>
  </w:style>
  <w:style w:type="character" w:customStyle="1" w:styleId="c2">
    <w:name w:val="c2"/>
    <w:basedOn w:val="a0"/>
    <w:rsid w:val="008A5DD9"/>
  </w:style>
  <w:style w:type="paragraph" w:styleId="a3">
    <w:name w:val="header"/>
    <w:basedOn w:val="a"/>
    <w:link w:val="a4"/>
    <w:uiPriority w:val="99"/>
    <w:semiHidden/>
    <w:unhideWhenUsed/>
    <w:rsid w:val="00983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3598"/>
  </w:style>
  <w:style w:type="paragraph" w:styleId="a5">
    <w:name w:val="footer"/>
    <w:basedOn w:val="a"/>
    <w:link w:val="a6"/>
    <w:uiPriority w:val="99"/>
    <w:semiHidden/>
    <w:unhideWhenUsed/>
    <w:rsid w:val="00983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3598"/>
  </w:style>
  <w:style w:type="table" w:styleId="a7">
    <w:name w:val="Table Grid"/>
    <w:basedOn w:val="a1"/>
    <w:uiPriority w:val="59"/>
    <w:rsid w:val="00CA77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A770F"/>
    <w:pPr>
      <w:ind w:left="720"/>
      <w:contextualSpacing/>
    </w:pPr>
  </w:style>
  <w:style w:type="character" w:customStyle="1" w:styleId="c1">
    <w:name w:val="c1"/>
    <w:basedOn w:val="a0"/>
    <w:rsid w:val="00356C99"/>
  </w:style>
  <w:style w:type="paragraph" w:customStyle="1" w:styleId="c0">
    <w:name w:val="c0"/>
    <w:basedOn w:val="a"/>
    <w:rsid w:val="003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0D3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D340B"/>
    <w:rPr>
      <w:color w:val="0000FF"/>
      <w:u w:val="single"/>
    </w:rPr>
  </w:style>
  <w:style w:type="character" w:styleId="ab">
    <w:name w:val="Strong"/>
    <w:basedOn w:val="a0"/>
    <w:uiPriority w:val="22"/>
    <w:qFormat/>
    <w:rsid w:val="009B185C"/>
    <w:rPr>
      <w:b/>
      <w:bCs/>
    </w:rPr>
  </w:style>
  <w:style w:type="character" w:styleId="ac">
    <w:name w:val="Emphasis"/>
    <w:basedOn w:val="a0"/>
    <w:uiPriority w:val="20"/>
    <w:qFormat/>
    <w:rsid w:val="009B185C"/>
    <w:rPr>
      <w:i/>
      <w:iCs/>
    </w:rPr>
  </w:style>
  <w:style w:type="paragraph" w:styleId="ad">
    <w:name w:val="No Spacing"/>
    <w:uiPriority w:val="1"/>
    <w:qFormat/>
    <w:rsid w:val="004808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5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0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7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4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0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71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9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FFF34-D9BC-4F07-B1ED-EBDFCC0C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10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</Company>
  <LinksUpToDate>false</LinksUpToDate>
  <CharactersWithSpaces>11756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Вишнёвкина</dc:creator>
  <cp:keywords/>
  <dc:description/>
  <cp:lastModifiedBy>XTreme.ws</cp:lastModifiedBy>
  <cp:revision>13</cp:revision>
  <cp:lastPrinted>2014-11-24T06:54:00Z</cp:lastPrinted>
  <dcterms:created xsi:type="dcterms:W3CDTF">2014-10-02T04:43:00Z</dcterms:created>
  <dcterms:modified xsi:type="dcterms:W3CDTF">2019-04-09T09:53:00Z</dcterms:modified>
</cp:coreProperties>
</file>